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41" w:rsidRPr="001C709E" w:rsidRDefault="00C54C41" w:rsidP="00C54C41">
      <w:pPr>
        <w:widowControl w:val="0"/>
        <w:tabs>
          <w:tab w:val="center" w:pos="4813"/>
        </w:tabs>
        <w:spacing w:line="240" w:lineRule="auto"/>
        <w:jc w:val="center"/>
        <w:rPr>
          <w:rFonts w:ascii="Times New Roman" w:hAnsi="Times New Roman" w:cs="Times New Roman"/>
          <w:b/>
          <w:bCs/>
          <w:sz w:val="32"/>
          <w:szCs w:val="32"/>
        </w:rPr>
      </w:pPr>
      <w:r w:rsidRPr="001C709E">
        <w:rPr>
          <w:rFonts w:ascii="Times New Roman" w:hAnsi="Times New Roman" w:cs="Times New Roman"/>
          <w:b/>
          <w:bCs/>
          <w:sz w:val="32"/>
          <w:szCs w:val="32"/>
        </w:rPr>
        <w:t>APPENDICE V</w:t>
      </w:r>
      <w:r>
        <w:rPr>
          <w:rFonts w:ascii="Times New Roman" w:hAnsi="Times New Roman" w:cs="Times New Roman"/>
          <w:b/>
          <w:bCs/>
          <w:sz w:val="32"/>
          <w:szCs w:val="32"/>
        </w:rPr>
        <w:t>II</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center"/>
        <w:rPr>
          <w:rFonts w:ascii="Times New Roman" w:hAnsi="Times New Roman" w:cs="Times New Roman"/>
          <w:b/>
          <w:bCs/>
          <w:sz w:val="32"/>
          <w:szCs w:val="32"/>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DATE IMPORTANTI NELLA STORIA DELLA</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PREGHIERA PER L</w:t>
      </w:r>
      <w:r w:rsidRPr="0022305D">
        <w:rPr>
          <w:rFonts w:ascii="Times New Roman" w:hAnsi="Times New Roman" w:cs="Times New Roman"/>
          <w:b/>
          <w:bCs/>
          <w:sz w:val="32"/>
          <w:szCs w:val="32"/>
        </w:rPr>
        <w:t>’</w:t>
      </w:r>
      <w:r w:rsidRPr="001C709E">
        <w:rPr>
          <w:rFonts w:ascii="Times New Roman" w:hAnsi="Times New Roman" w:cs="Times New Roman"/>
          <w:b/>
          <w:bCs/>
          <w:sz w:val="32"/>
          <w:szCs w:val="32"/>
        </w:rPr>
        <w:t>UNITÀ DEI CRISTIANI</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b/>
          <w:bCs/>
          <w:sz w:val="24"/>
          <w:szCs w:val="24"/>
        </w:rPr>
      </w:pP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proofErr w:type="spellStart"/>
      <w:r w:rsidRPr="001C709E">
        <w:rPr>
          <w:rFonts w:ascii="Times New Roman" w:hAnsi="Times New Roman" w:cs="Times New Roman"/>
          <w:sz w:val="24"/>
          <w:szCs w:val="24"/>
        </w:rPr>
        <w:t>ca</w:t>
      </w:r>
      <w:proofErr w:type="spellEnd"/>
      <w:r w:rsidRPr="001C709E">
        <w:rPr>
          <w:rFonts w:ascii="Times New Roman" w:hAnsi="Times New Roman" w:cs="Times New Roman"/>
          <w:sz w:val="24"/>
          <w:szCs w:val="24"/>
        </w:rPr>
        <w:t>. 1740</w:t>
      </w:r>
      <w:r w:rsidRPr="001C709E">
        <w:rPr>
          <w:rFonts w:ascii="Times New Roman" w:hAnsi="Times New Roman" w:cs="Times New Roman"/>
          <w:sz w:val="24"/>
          <w:szCs w:val="24"/>
        </w:rPr>
        <w:tab/>
        <w:t>In Scozia, nascita di un movimento pentecostale con legami in Nord America, il cui nuovo messaggio per il rinnovamento della fede chiamava a pregare per e con tutte le chiese. Il predicatore evangelico Jonathan Edwards invita ad un giorno di preghiera e di digiuno per l</w:t>
      </w:r>
      <w:r w:rsidRPr="0022305D">
        <w:rPr>
          <w:rFonts w:ascii="Times New Roman" w:hAnsi="Times New Roman" w:cs="Times New Roman"/>
          <w:sz w:val="24"/>
          <w:szCs w:val="24"/>
        </w:rPr>
        <w:t>’</w:t>
      </w:r>
      <w:r w:rsidRPr="001C709E">
        <w:rPr>
          <w:rFonts w:ascii="Times New Roman" w:hAnsi="Times New Roman" w:cs="Times New Roman"/>
          <w:sz w:val="24"/>
          <w:szCs w:val="24"/>
        </w:rPr>
        <w:t>unità, affinché le chiese ritrovino il comune slancio missionario.</w:t>
      </w:r>
    </w:p>
    <w:p w:rsidR="00C54C41" w:rsidRPr="00296C95"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lang w:val="en-US"/>
        </w:rPr>
      </w:pPr>
      <w:r w:rsidRPr="00296C95">
        <w:rPr>
          <w:rFonts w:ascii="Times New Roman" w:hAnsi="Times New Roman" w:cs="Times New Roman"/>
          <w:sz w:val="24"/>
          <w:szCs w:val="24"/>
          <w:lang w:val="en-US"/>
        </w:rPr>
        <w:t>1820</w:t>
      </w:r>
      <w:r w:rsidRPr="00296C95">
        <w:rPr>
          <w:rFonts w:ascii="Times New Roman" w:hAnsi="Times New Roman" w:cs="Times New Roman"/>
          <w:sz w:val="24"/>
          <w:szCs w:val="24"/>
          <w:lang w:val="en-US"/>
        </w:rPr>
        <w:tab/>
      </w:r>
      <w:r w:rsidRPr="00296C95">
        <w:rPr>
          <w:rFonts w:ascii="Times New Roman" w:hAnsi="Times New Roman" w:cs="Times New Roman"/>
          <w:sz w:val="24"/>
          <w:szCs w:val="24"/>
          <w:lang w:val="en-US"/>
        </w:rPr>
        <w:tab/>
        <w:t xml:space="preserve">Il rev. James Haldane Stewart </w:t>
      </w:r>
      <w:proofErr w:type="spellStart"/>
      <w:r w:rsidRPr="00296C95">
        <w:rPr>
          <w:rFonts w:ascii="Times New Roman" w:hAnsi="Times New Roman" w:cs="Times New Roman"/>
          <w:sz w:val="24"/>
          <w:szCs w:val="24"/>
          <w:lang w:val="en-US"/>
        </w:rPr>
        <w:t>pubblica</w:t>
      </w:r>
      <w:proofErr w:type="spellEnd"/>
      <w:r w:rsidRPr="00296C95">
        <w:rPr>
          <w:rFonts w:ascii="Times New Roman" w:hAnsi="Times New Roman" w:cs="Times New Roman"/>
          <w:sz w:val="24"/>
          <w:szCs w:val="24"/>
          <w:lang w:val="en-US"/>
        </w:rPr>
        <w:t xml:space="preserve"> “</w:t>
      </w:r>
      <w:proofErr w:type="spellStart"/>
      <w:r w:rsidRPr="00296C95">
        <w:rPr>
          <w:rFonts w:ascii="Times New Roman" w:hAnsi="Times New Roman" w:cs="Times New Roman"/>
          <w:sz w:val="24"/>
          <w:szCs w:val="24"/>
          <w:lang w:val="en-US"/>
        </w:rPr>
        <w:t>Suggerimenti</w:t>
      </w:r>
      <w:proofErr w:type="spellEnd"/>
      <w:r w:rsidRPr="00296C95">
        <w:rPr>
          <w:rFonts w:ascii="Times New Roman" w:hAnsi="Times New Roman" w:cs="Times New Roman"/>
          <w:sz w:val="24"/>
          <w:szCs w:val="24"/>
          <w:lang w:val="en-US"/>
        </w:rPr>
        <w:t xml:space="preserve"> per </w:t>
      </w:r>
      <w:proofErr w:type="spellStart"/>
      <w:r w:rsidRPr="00296C95">
        <w:rPr>
          <w:rFonts w:ascii="Times New Roman" w:hAnsi="Times New Roman" w:cs="Times New Roman"/>
          <w:sz w:val="24"/>
          <w:szCs w:val="24"/>
          <w:lang w:val="en-US"/>
        </w:rPr>
        <w:t>l’unione</w:t>
      </w:r>
      <w:proofErr w:type="spellEnd"/>
      <w:r w:rsidRPr="00296C95">
        <w:rPr>
          <w:rFonts w:ascii="Times New Roman" w:hAnsi="Times New Roman" w:cs="Times New Roman"/>
          <w:sz w:val="24"/>
          <w:szCs w:val="24"/>
          <w:lang w:val="en-US"/>
        </w:rPr>
        <w:t xml:space="preserve"> </w:t>
      </w:r>
      <w:proofErr w:type="spellStart"/>
      <w:r w:rsidRPr="00296C95">
        <w:rPr>
          <w:rFonts w:ascii="Times New Roman" w:hAnsi="Times New Roman" w:cs="Times New Roman"/>
          <w:sz w:val="24"/>
          <w:szCs w:val="24"/>
          <w:lang w:val="en-US"/>
        </w:rPr>
        <w:t>generale</w:t>
      </w:r>
      <w:proofErr w:type="spellEnd"/>
      <w:r w:rsidRPr="00296C95">
        <w:rPr>
          <w:rFonts w:ascii="Times New Roman" w:hAnsi="Times New Roman" w:cs="Times New Roman"/>
          <w:sz w:val="24"/>
          <w:szCs w:val="24"/>
          <w:lang w:val="en-US"/>
        </w:rPr>
        <w:t xml:space="preserve"> </w:t>
      </w:r>
      <w:proofErr w:type="spellStart"/>
      <w:r w:rsidRPr="00296C95">
        <w:rPr>
          <w:rFonts w:ascii="Times New Roman" w:hAnsi="Times New Roman" w:cs="Times New Roman"/>
          <w:sz w:val="24"/>
          <w:szCs w:val="24"/>
          <w:lang w:val="en-US"/>
        </w:rPr>
        <w:t>dei</w:t>
      </w:r>
      <w:proofErr w:type="spellEnd"/>
      <w:r w:rsidRPr="00296C95">
        <w:rPr>
          <w:rFonts w:ascii="Times New Roman" w:hAnsi="Times New Roman" w:cs="Times New Roman"/>
          <w:sz w:val="24"/>
          <w:szCs w:val="24"/>
          <w:lang w:val="en-US"/>
        </w:rPr>
        <w:t xml:space="preserve"> </w:t>
      </w:r>
      <w:proofErr w:type="spellStart"/>
      <w:r w:rsidRPr="00296C95">
        <w:rPr>
          <w:rFonts w:ascii="Times New Roman" w:hAnsi="Times New Roman" w:cs="Times New Roman"/>
          <w:sz w:val="24"/>
          <w:szCs w:val="24"/>
          <w:lang w:val="en-US"/>
        </w:rPr>
        <w:t>cristiani</w:t>
      </w:r>
      <w:proofErr w:type="spellEnd"/>
      <w:r w:rsidRPr="00296C95">
        <w:rPr>
          <w:rFonts w:ascii="Times New Roman" w:hAnsi="Times New Roman" w:cs="Times New Roman"/>
          <w:sz w:val="24"/>
          <w:szCs w:val="24"/>
          <w:lang w:val="en-US"/>
        </w:rPr>
        <w:t xml:space="preserve"> per </w:t>
      </w:r>
      <w:proofErr w:type="spellStart"/>
      <w:r w:rsidRPr="00296C95">
        <w:rPr>
          <w:rFonts w:ascii="Times New Roman" w:hAnsi="Times New Roman" w:cs="Times New Roman"/>
          <w:sz w:val="24"/>
          <w:szCs w:val="24"/>
          <w:lang w:val="en-US"/>
        </w:rPr>
        <w:t>l’effusione</w:t>
      </w:r>
      <w:proofErr w:type="spellEnd"/>
      <w:r w:rsidRPr="00296C95">
        <w:rPr>
          <w:rFonts w:ascii="Times New Roman" w:hAnsi="Times New Roman" w:cs="Times New Roman"/>
          <w:sz w:val="24"/>
          <w:szCs w:val="24"/>
          <w:lang w:val="en-US"/>
        </w:rPr>
        <w:t xml:space="preserve"> </w:t>
      </w:r>
      <w:proofErr w:type="spellStart"/>
      <w:r w:rsidRPr="00296C95">
        <w:rPr>
          <w:rFonts w:ascii="Times New Roman" w:hAnsi="Times New Roman" w:cs="Times New Roman"/>
          <w:sz w:val="24"/>
          <w:szCs w:val="24"/>
          <w:lang w:val="en-US"/>
        </w:rPr>
        <w:t>dello</w:t>
      </w:r>
      <w:proofErr w:type="spellEnd"/>
      <w:r w:rsidRPr="00296C95">
        <w:rPr>
          <w:rFonts w:ascii="Times New Roman" w:hAnsi="Times New Roman" w:cs="Times New Roman"/>
          <w:sz w:val="24"/>
          <w:szCs w:val="24"/>
          <w:lang w:val="en-US"/>
        </w:rPr>
        <w:t xml:space="preserve"> </w:t>
      </w:r>
      <w:proofErr w:type="spellStart"/>
      <w:r w:rsidRPr="00296C95">
        <w:rPr>
          <w:rFonts w:ascii="Times New Roman" w:hAnsi="Times New Roman" w:cs="Times New Roman"/>
          <w:sz w:val="24"/>
          <w:szCs w:val="24"/>
          <w:lang w:val="en-US"/>
        </w:rPr>
        <w:t>Spirito</w:t>
      </w:r>
      <w:proofErr w:type="spellEnd"/>
      <w:r w:rsidRPr="00296C95">
        <w:rPr>
          <w:rFonts w:ascii="Times New Roman" w:hAnsi="Times New Roman" w:cs="Times New Roman"/>
          <w:sz w:val="24"/>
          <w:szCs w:val="24"/>
          <w:lang w:val="en-US"/>
        </w:rPr>
        <w:t>” (</w:t>
      </w:r>
      <w:r w:rsidRPr="00296C95">
        <w:rPr>
          <w:rFonts w:ascii="Times New Roman" w:hAnsi="Times New Roman" w:cs="Times New Roman"/>
          <w:i/>
          <w:iCs/>
          <w:sz w:val="24"/>
          <w:szCs w:val="24"/>
          <w:lang w:val="en-US"/>
        </w:rPr>
        <w:t>Hints for the General Union of Christians for the Outpouring of the Spirit</w:t>
      </w:r>
      <w:r w:rsidRPr="00296C95">
        <w:rPr>
          <w:rFonts w:ascii="Times New Roman" w:hAnsi="Times New Roman" w:cs="Times New Roman"/>
          <w:sz w:val="24"/>
          <w:szCs w:val="24"/>
          <w:lang w:val="en-US"/>
        </w:rPr>
        <w:t>).</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2410"/>
        <w:jc w:val="both"/>
        <w:rPr>
          <w:rFonts w:ascii="Times New Roman" w:hAnsi="Times New Roman" w:cs="Times New Roman"/>
          <w:sz w:val="24"/>
          <w:szCs w:val="24"/>
        </w:rPr>
      </w:pPr>
      <w:r w:rsidRPr="00296C95">
        <w:rPr>
          <w:rFonts w:ascii="Times New Roman" w:hAnsi="Times New Roman" w:cs="Times New Roman"/>
          <w:sz w:val="24"/>
          <w:szCs w:val="24"/>
          <w:lang w:val="en-US"/>
        </w:rPr>
        <w:tab/>
      </w:r>
      <w:r w:rsidRPr="001C709E">
        <w:rPr>
          <w:rFonts w:ascii="Times New Roman" w:hAnsi="Times New Roman" w:cs="Times New Roman"/>
          <w:sz w:val="24"/>
          <w:szCs w:val="24"/>
        </w:rPr>
        <w:t>1840</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rev. </w:t>
      </w:r>
      <w:proofErr w:type="spellStart"/>
      <w:r w:rsidRPr="001C709E">
        <w:rPr>
          <w:rFonts w:ascii="Times New Roman" w:hAnsi="Times New Roman" w:cs="Times New Roman"/>
          <w:sz w:val="24"/>
          <w:szCs w:val="24"/>
        </w:rPr>
        <w:t>Ignatius</w:t>
      </w:r>
      <w:proofErr w:type="spellEnd"/>
      <w:r w:rsidRPr="001C709E">
        <w:rPr>
          <w:rFonts w:ascii="Times New Roman" w:hAnsi="Times New Roman" w:cs="Times New Roman"/>
          <w:sz w:val="24"/>
          <w:szCs w:val="24"/>
        </w:rPr>
        <w:t xml:space="preserve"> Spencer, anglicano entrato poi in piena comunione con la Chiesa cattolica, propone di istituire </w:t>
      </w:r>
      <w:r w:rsidRPr="0022305D">
        <w:rPr>
          <w:rFonts w:ascii="Times New Roman" w:hAnsi="Times New Roman" w:cs="Times New Roman"/>
          <w:sz w:val="24"/>
          <w:szCs w:val="24"/>
        </w:rPr>
        <w:t>“</w:t>
      </w:r>
      <w:r w:rsidRPr="001C709E">
        <w:rPr>
          <w:rFonts w:ascii="Times New Roman" w:hAnsi="Times New Roman" w:cs="Times New Roman"/>
          <w:sz w:val="24"/>
          <w:szCs w:val="24"/>
        </w:rPr>
        <w:t>L</w:t>
      </w:r>
      <w:r w:rsidRPr="0022305D">
        <w:rPr>
          <w:rFonts w:ascii="Times New Roman" w:hAnsi="Times New Roman" w:cs="Times New Roman"/>
          <w:sz w:val="24"/>
          <w:szCs w:val="24"/>
        </w:rPr>
        <w:t>’</w:t>
      </w:r>
      <w:r w:rsidRPr="001C709E">
        <w:rPr>
          <w:rFonts w:ascii="Times New Roman" w:hAnsi="Times New Roman" w:cs="Times New Roman"/>
          <w:sz w:val="24"/>
          <w:szCs w:val="24"/>
        </w:rPr>
        <w:t>Unione di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w:t>
      </w:r>
      <w:r w:rsidRPr="0022305D">
        <w:rPr>
          <w:rFonts w:ascii="Times New Roman" w:hAnsi="Times New Roman" w:cs="Times New Roman"/>
          <w:sz w:val="24"/>
          <w:szCs w:val="24"/>
        </w:rPr>
        <w:t>”</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1867</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Nel Preambolo alle sue risoluzioni, la prima assemblea dei vescovi anglicani a </w:t>
      </w:r>
      <w:proofErr w:type="spellStart"/>
      <w:r w:rsidRPr="001C709E">
        <w:rPr>
          <w:rFonts w:ascii="Times New Roman" w:hAnsi="Times New Roman" w:cs="Times New Roman"/>
          <w:sz w:val="24"/>
          <w:szCs w:val="24"/>
        </w:rPr>
        <w:t>Lambeth</w:t>
      </w:r>
      <w:proofErr w:type="spellEnd"/>
      <w:r w:rsidRPr="001C709E">
        <w:rPr>
          <w:rFonts w:ascii="Times New Roman" w:hAnsi="Times New Roman" w:cs="Times New Roman"/>
          <w:sz w:val="24"/>
          <w:szCs w:val="24"/>
        </w:rPr>
        <w:t xml:space="preserve"> sottolinea l</w:t>
      </w:r>
      <w:r w:rsidRPr="0022305D">
        <w:rPr>
          <w:rFonts w:ascii="Times New Roman" w:hAnsi="Times New Roman" w:cs="Times New Roman"/>
          <w:sz w:val="24"/>
          <w:szCs w:val="24"/>
        </w:rPr>
        <w:t>’</w:t>
      </w:r>
      <w:r w:rsidRPr="001C709E">
        <w:rPr>
          <w:rFonts w:ascii="Times New Roman" w:hAnsi="Times New Roman" w:cs="Times New Roman"/>
          <w:sz w:val="24"/>
          <w:szCs w:val="24"/>
        </w:rPr>
        <w:t>importanza della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 ribadita anche nelle successive assemblee.</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1894</w:t>
      </w:r>
      <w:r w:rsidRPr="001C709E">
        <w:rPr>
          <w:rFonts w:ascii="Times New Roman" w:hAnsi="Times New Roman" w:cs="Times New Roman"/>
          <w:sz w:val="24"/>
          <w:szCs w:val="24"/>
        </w:rPr>
        <w:tab/>
      </w:r>
      <w:r w:rsidRPr="001C709E">
        <w:rPr>
          <w:rFonts w:ascii="Times New Roman" w:hAnsi="Times New Roman" w:cs="Times New Roman"/>
          <w:sz w:val="24"/>
          <w:szCs w:val="24"/>
        </w:rPr>
        <w:tab/>
        <w:t>Papa Leone XIII, in vari documenti, incoraggia la pratica dell</w:t>
      </w:r>
      <w:r w:rsidRPr="0022305D">
        <w:rPr>
          <w:rFonts w:ascii="Times New Roman" w:hAnsi="Times New Roman" w:cs="Times New Roman"/>
          <w:sz w:val="24"/>
          <w:szCs w:val="24"/>
        </w:rPr>
        <w:t>’”</w:t>
      </w:r>
      <w:r w:rsidRPr="001C709E">
        <w:rPr>
          <w:rFonts w:ascii="Times New Roman" w:hAnsi="Times New Roman" w:cs="Times New Roman"/>
          <w:sz w:val="24"/>
          <w:szCs w:val="24"/>
        </w:rPr>
        <w:t>Ottavario di preghiere per l</w:t>
      </w:r>
      <w:r w:rsidRPr="0022305D">
        <w:rPr>
          <w:rFonts w:ascii="Times New Roman" w:hAnsi="Times New Roman" w:cs="Times New Roman"/>
          <w:sz w:val="24"/>
          <w:szCs w:val="24"/>
        </w:rPr>
        <w:t>’</w:t>
      </w:r>
      <w:r w:rsidRPr="001C709E">
        <w:rPr>
          <w:rFonts w:ascii="Times New Roman" w:hAnsi="Times New Roman" w:cs="Times New Roman"/>
          <w:sz w:val="24"/>
          <w:szCs w:val="24"/>
        </w:rPr>
        <w:t>unità</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 nel contesto della Pentecoste.</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1902</w:t>
      </w:r>
      <w:r w:rsidRPr="001C709E">
        <w:rPr>
          <w:rFonts w:ascii="Times New Roman" w:hAnsi="Times New Roman" w:cs="Times New Roman"/>
          <w:sz w:val="24"/>
          <w:szCs w:val="24"/>
        </w:rPr>
        <w:tab/>
      </w:r>
      <w:r w:rsidRPr="001C709E">
        <w:rPr>
          <w:rFonts w:ascii="Times New Roman" w:hAnsi="Times New Roman" w:cs="Times New Roman"/>
          <w:sz w:val="24"/>
          <w:szCs w:val="24"/>
        </w:rPr>
        <w:tab/>
        <w:t>Il patriarca ecumenico di Costantinopoli Gioacchino III scrive l</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Enciclica patriarcale e sinodale </w:t>
      </w:r>
      <w:r w:rsidRPr="001C709E">
        <w:rPr>
          <w:rFonts w:ascii="Times New Roman" w:hAnsi="Times New Roman" w:cs="Times New Roman"/>
          <w:i/>
          <w:iCs/>
          <w:sz w:val="24"/>
          <w:szCs w:val="24"/>
        </w:rPr>
        <w:t>Lettera irenica</w:t>
      </w:r>
      <w:r w:rsidRPr="001C709E">
        <w:rPr>
          <w:rFonts w:ascii="Times New Roman" w:hAnsi="Times New Roman" w:cs="Times New Roman"/>
          <w:sz w:val="24"/>
          <w:szCs w:val="24"/>
        </w:rPr>
        <w:t>, in cui invita a pregare per l</w:t>
      </w:r>
      <w:r w:rsidRPr="0022305D">
        <w:rPr>
          <w:rFonts w:ascii="Times New Roman" w:hAnsi="Times New Roman" w:cs="Times New Roman"/>
          <w:sz w:val="24"/>
          <w:szCs w:val="24"/>
        </w:rPr>
        <w:t>’</w:t>
      </w:r>
      <w:r w:rsidRPr="001C709E">
        <w:rPr>
          <w:rFonts w:ascii="Times New Roman" w:hAnsi="Times New Roman" w:cs="Times New Roman"/>
          <w:sz w:val="24"/>
          <w:szCs w:val="24"/>
        </w:rPr>
        <w:t>unione dei credenti in Cristo.</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1908</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rev. Paul </w:t>
      </w:r>
      <w:proofErr w:type="spellStart"/>
      <w:r w:rsidRPr="001C709E">
        <w:rPr>
          <w:rFonts w:ascii="Times New Roman" w:hAnsi="Times New Roman" w:cs="Times New Roman"/>
          <w:sz w:val="24"/>
          <w:szCs w:val="24"/>
        </w:rPr>
        <w:t>Wattson</w:t>
      </w:r>
      <w:proofErr w:type="spellEnd"/>
      <w:r w:rsidRPr="001C709E">
        <w:rPr>
          <w:rFonts w:ascii="Times New Roman" w:hAnsi="Times New Roman" w:cs="Times New Roman"/>
          <w:sz w:val="24"/>
          <w:szCs w:val="24"/>
        </w:rPr>
        <w:t xml:space="preserve"> istituisce, e celebra per la prima volta a </w:t>
      </w:r>
      <w:proofErr w:type="spellStart"/>
      <w:r w:rsidRPr="001C709E">
        <w:rPr>
          <w:rFonts w:ascii="Times New Roman" w:hAnsi="Times New Roman" w:cs="Times New Roman"/>
          <w:sz w:val="24"/>
          <w:szCs w:val="24"/>
        </w:rPr>
        <w:t>Graymoor</w:t>
      </w:r>
      <w:proofErr w:type="spellEnd"/>
      <w:r w:rsidRPr="001C709E">
        <w:rPr>
          <w:rFonts w:ascii="Times New Roman" w:hAnsi="Times New Roman" w:cs="Times New Roman"/>
          <w:sz w:val="24"/>
          <w:szCs w:val="24"/>
        </w:rPr>
        <w:t xml:space="preserve"> (New York), un </w:t>
      </w:r>
      <w:r w:rsidRPr="0022305D">
        <w:rPr>
          <w:rFonts w:ascii="Times New Roman" w:hAnsi="Times New Roman" w:cs="Times New Roman"/>
          <w:sz w:val="24"/>
          <w:szCs w:val="24"/>
        </w:rPr>
        <w:t>“</w:t>
      </w:r>
      <w:r w:rsidRPr="001C709E">
        <w:rPr>
          <w:rFonts w:ascii="Times New Roman" w:hAnsi="Times New Roman" w:cs="Times New Roman"/>
          <w:sz w:val="24"/>
          <w:szCs w:val="24"/>
        </w:rPr>
        <w:t>Ottavario di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 xml:space="preserve">Chair of </w:t>
      </w:r>
      <w:proofErr w:type="spellStart"/>
      <w:r w:rsidRPr="001C709E">
        <w:rPr>
          <w:rFonts w:ascii="Times New Roman" w:hAnsi="Times New Roman" w:cs="Times New Roman"/>
          <w:i/>
          <w:iCs/>
          <w:sz w:val="24"/>
          <w:szCs w:val="24"/>
        </w:rPr>
        <w:t>Unity</w:t>
      </w:r>
      <w:proofErr w:type="spellEnd"/>
      <w:r w:rsidRPr="001C709E">
        <w:rPr>
          <w:rFonts w:ascii="Times New Roman" w:hAnsi="Times New Roman" w:cs="Times New Roman"/>
          <w:i/>
          <w:iCs/>
          <w:sz w:val="24"/>
          <w:szCs w:val="24"/>
        </w:rPr>
        <w:t xml:space="preserve"> </w:t>
      </w:r>
      <w:proofErr w:type="spellStart"/>
      <w:r w:rsidRPr="001C709E">
        <w:rPr>
          <w:rFonts w:ascii="Times New Roman" w:hAnsi="Times New Roman" w:cs="Times New Roman"/>
          <w:i/>
          <w:iCs/>
          <w:sz w:val="24"/>
          <w:szCs w:val="24"/>
        </w:rPr>
        <w:t>Octave</w:t>
      </w:r>
      <w:proofErr w:type="spellEnd"/>
      <w:r w:rsidRPr="001C709E">
        <w:rPr>
          <w:rFonts w:ascii="Times New Roman" w:hAnsi="Times New Roman" w:cs="Times New Roman"/>
          <w:sz w:val="24"/>
          <w:szCs w:val="24"/>
        </w:rPr>
        <w:t>), dal 18 al 25 gennaio, auspicando che divenga pratica comune.</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1926</w:t>
      </w:r>
      <w:r w:rsidRPr="001C709E">
        <w:rPr>
          <w:rFonts w:ascii="Times New Roman" w:hAnsi="Times New Roman" w:cs="Times New Roman"/>
          <w:sz w:val="24"/>
          <w:szCs w:val="24"/>
        </w:rPr>
        <w:tab/>
      </w:r>
      <w:r w:rsidRPr="001C709E">
        <w:rPr>
          <w:rFonts w:ascii="Times New Roman" w:hAnsi="Times New Roman" w:cs="Times New Roman"/>
          <w:sz w:val="24"/>
          <w:szCs w:val="24"/>
        </w:rPr>
        <w:tab/>
        <w:t>Il movimento Fede e costituzione inizia la pub</w:t>
      </w:r>
      <w:r w:rsidRPr="001C709E">
        <w:rPr>
          <w:rFonts w:ascii="Times New Roman" w:hAnsi="Times New Roman" w:cs="Times New Roman"/>
          <w:sz w:val="24"/>
          <w:szCs w:val="24"/>
        </w:rPr>
        <w:softHyphen/>
        <w:t>blica</w:t>
      </w:r>
      <w:r w:rsidRPr="001C709E">
        <w:rPr>
          <w:rFonts w:ascii="Times New Roman" w:hAnsi="Times New Roman" w:cs="Times New Roman"/>
          <w:sz w:val="24"/>
          <w:szCs w:val="24"/>
        </w:rPr>
        <w:softHyphen/>
        <w:t xml:space="preserve">zione dei </w:t>
      </w:r>
      <w:r w:rsidRPr="0022305D">
        <w:rPr>
          <w:rFonts w:ascii="Times New Roman" w:hAnsi="Times New Roman" w:cs="Times New Roman"/>
          <w:sz w:val="24"/>
          <w:szCs w:val="24"/>
        </w:rPr>
        <w:t>“</w:t>
      </w:r>
      <w:r w:rsidRPr="001C709E">
        <w:rPr>
          <w:rFonts w:ascii="Times New Roman" w:hAnsi="Times New Roman" w:cs="Times New Roman"/>
          <w:sz w:val="24"/>
          <w:szCs w:val="24"/>
        </w:rPr>
        <w:t>Suggeri</w:t>
      </w:r>
      <w:r w:rsidRPr="001C709E">
        <w:rPr>
          <w:rFonts w:ascii="Times New Roman" w:hAnsi="Times New Roman" w:cs="Times New Roman"/>
          <w:sz w:val="24"/>
          <w:szCs w:val="24"/>
        </w:rPr>
        <w:softHyphen/>
        <w:t>menti per l</w:t>
      </w:r>
      <w:r w:rsidRPr="0022305D">
        <w:rPr>
          <w:rFonts w:ascii="Times New Roman" w:hAnsi="Times New Roman" w:cs="Times New Roman"/>
          <w:sz w:val="24"/>
          <w:szCs w:val="24"/>
        </w:rPr>
        <w:t>’</w:t>
      </w:r>
      <w:r w:rsidRPr="001C709E">
        <w:rPr>
          <w:rFonts w:ascii="Times New Roman" w:hAnsi="Times New Roman" w:cs="Times New Roman"/>
          <w:sz w:val="24"/>
          <w:szCs w:val="24"/>
        </w:rPr>
        <w:t>Ottavario di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proofErr w:type="spellStart"/>
      <w:r w:rsidRPr="001C709E">
        <w:rPr>
          <w:rFonts w:ascii="Times New Roman" w:hAnsi="Times New Roman" w:cs="Times New Roman"/>
          <w:i/>
          <w:iCs/>
          <w:sz w:val="24"/>
          <w:szCs w:val="24"/>
        </w:rPr>
        <w:t>Suggestions</w:t>
      </w:r>
      <w:proofErr w:type="spellEnd"/>
      <w:r w:rsidRPr="001C709E">
        <w:rPr>
          <w:rFonts w:ascii="Times New Roman" w:hAnsi="Times New Roman" w:cs="Times New Roman"/>
          <w:i/>
          <w:iCs/>
          <w:sz w:val="24"/>
          <w:szCs w:val="24"/>
        </w:rPr>
        <w:t xml:space="preserve"> for an </w:t>
      </w:r>
      <w:proofErr w:type="spellStart"/>
      <w:r w:rsidRPr="001C709E">
        <w:rPr>
          <w:rFonts w:ascii="Times New Roman" w:hAnsi="Times New Roman" w:cs="Times New Roman"/>
          <w:i/>
          <w:iCs/>
          <w:sz w:val="24"/>
          <w:szCs w:val="24"/>
        </w:rPr>
        <w:t>Octave</w:t>
      </w:r>
      <w:proofErr w:type="spellEnd"/>
      <w:r w:rsidRPr="001C709E">
        <w:rPr>
          <w:rFonts w:ascii="Times New Roman" w:hAnsi="Times New Roman" w:cs="Times New Roman"/>
          <w:i/>
          <w:iCs/>
          <w:sz w:val="24"/>
          <w:szCs w:val="24"/>
        </w:rPr>
        <w:t xml:space="preserve"> of </w:t>
      </w:r>
      <w:proofErr w:type="spellStart"/>
      <w:r w:rsidRPr="001C709E">
        <w:rPr>
          <w:rFonts w:ascii="Times New Roman" w:hAnsi="Times New Roman" w:cs="Times New Roman"/>
          <w:i/>
          <w:iCs/>
          <w:sz w:val="24"/>
          <w:szCs w:val="24"/>
        </w:rPr>
        <w:t>Prayer</w:t>
      </w:r>
      <w:proofErr w:type="spellEnd"/>
      <w:r w:rsidRPr="001C709E">
        <w:rPr>
          <w:rFonts w:ascii="Times New Roman" w:hAnsi="Times New Roman" w:cs="Times New Roman"/>
          <w:i/>
          <w:iCs/>
          <w:sz w:val="24"/>
          <w:szCs w:val="24"/>
        </w:rPr>
        <w:t xml:space="preserve"> for Christian </w:t>
      </w:r>
      <w:proofErr w:type="spellStart"/>
      <w:r w:rsidRPr="001C709E">
        <w:rPr>
          <w:rFonts w:ascii="Times New Roman" w:hAnsi="Times New Roman" w:cs="Times New Roman"/>
          <w:i/>
          <w:iCs/>
          <w:sz w:val="24"/>
          <w:szCs w:val="24"/>
        </w:rPr>
        <w:t>Unity</w:t>
      </w:r>
      <w:proofErr w:type="spellEnd"/>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1935</w:t>
      </w:r>
      <w:r w:rsidRPr="001C709E">
        <w:rPr>
          <w:rFonts w:ascii="Times New Roman" w:hAnsi="Times New Roman" w:cs="Times New Roman"/>
          <w:sz w:val="24"/>
          <w:szCs w:val="24"/>
        </w:rPr>
        <w:tab/>
      </w:r>
      <w:r w:rsidRPr="001C709E">
        <w:rPr>
          <w:rFonts w:ascii="Times New Roman" w:hAnsi="Times New Roman" w:cs="Times New Roman"/>
          <w:sz w:val="24"/>
          <w:szCs w:val="24"/>
        </w:rPr>
        <w:tab/>
        <w:t>L</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abate Paul Couturier, in Francia, promuove la </w:t>
      </w:r>
      <w:r w:rsidRPr="0022305D">
        <w:rPr>
          <w:rFonts w:ascii="Times New Roman" w:hAnsi="Times New Roman" w:cs="Times New Roman"/>
          <w:sz w:val="24"/>
          <w:szCs w:val="24"/>
        </w:rPr>
        <w:t>“</w:t>
      </w:r>
      <w:r w:rsidRPr="001C709E">
        <w:rPr>
          <w:rFonts w:ascii="Times New Roman" w:hAnsi="Times New Roman" w:cs="Times New Roman"/>
          <w:sz w:val="24"/>
          <w:szCs w:val="24"/>
        </w:rPr>
        <w:t>Settimana universale di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 basata sulla preghiera per </w:t>
      </w:r>
      <w:r w:rsidRPr="0022305D">
        <w:rPr>
          <w:rFonts w:ascii="Times New Roman" w:hAnsi="Times New Roman" w:cs="Times New Roman"/>
          <w:sz w:val="24"/>
          <w:szCs w:val="24"/>
        </w:rPr>
        <w:t>“</w:t>
      </w:r>
      <w:r w:rsidRPr="001C709E">
        <w:rPr>
          <w:rFonts w:ascii="Times New Roman" w:hAnsi="Times New Roman" w:cs="Times New Roman"/>
          <w:sz w:val="24"/>
          <w:szCs w:val="24"/>
        </w:rPr>
        <w:t>l</w:t>
      </w:r>
      <w:r w:rsidRPr="0022305D">
        <w:rPr>
          <w:rFonts w:ascii="Times New Roman" w:hAnsi="Times New Roman" w:cs="Times New Roman"/>
          <w:sz w:val="24"/>
          <w:szCs w:val="24"/>
        </w:rPr>
        <w:t>’</w:t>
      </w:r>
      <w:r w:rsidRPr="001C709E">
        <w:rPr>
          <w:rFonts w:ascii="Times New Roman" w:hAnsi="Times New Roman" w:cs="Times New Roman"/>
          <w:sz w:val="24"/>
          <w:szCs w:val="24"/>
        </w:rPr>
        <w:t>uni</w:t>
      </w:r>
      <w:r w:rsidRPr="001C709E">
        <w:rPr>
          <w:rFonts w:ascii="Times New Roman" w:hAnsi="Times New Roman" w:cs="Times New Roman"/>
          <w:sz w:val="24"/>
          <w:szCs w:val="24"/>
        </w:rPr>
        <w:softHyphen/>
        <w:t>tà voluta da Cristo, con i mezzi voluti da lui</w:t>
      </w:r>
      <w:r w:rsidRPr="0022305D">
        <w:rPr>
          <w:rFonts w:ascii="Times New Roman" w:hAnsi="Times New Roman" w:cs="Times New Roman"/>
          <w:sz w:val="24"/>
          <w:szCs w:val="24"/>
        </w:rPr>
        <w:t>”</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1948</w:t>
      </w:r>
      <w:r w:rsidRPr="001C709E">
        <w:rPr>
          <w:rFonts w:ascii="Times New Roman" w:hAnsi="Times New Roman" w:cs="Times New Roman"/>
          <w:sz w:val="24"/>
          <w:szCs w:val="24"/>
        </w:rPr>
        <w:tab/>
      </w:r>
      <w:r w:rsidRPr="001C709E">
        <w:rPr>
          <w:rFonts w:ascii="Times New Roman" w:hAnsi="Times New Roman" w:cs="Times New Roman"/>
          <w:sz w:val="24"/>
          <w:szCs w:val="24"/>
        </w:rPr>
        <w:tab/>
        <w:t>Viene fondato a Ginevra il Consiglio ecumenico delle chiese (CEC) dall</w:t>
      </w:r>
      <w:r w:rsidRPr="0022305D">
        <w:rPr>
          <w:rFonts w:ascii="Times New Roman" w:hAnsi="Times New Roman" w:cs="Times New Roman"/>
          <w:sz w:val="24"/>
          <w:szCs w:val="24"/>
        </w:rPr>
        <w:t>’</w:t>
      </w:r>
      <w:r w:rsidRPr="001C709E">
        <w:rPr>
          <w:rFonts w:ascii="Times New Roman" w:hAnsi="Times New Roman" w:cs="Times New Roman"/>
          <w:sz w:val="24"/>
          <w:szCs w:val="24"/>
        </w:rPr>
        <w:t>unione dei Movimenti di Vita e azione e Fede e costituzione.</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1958</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w:t>
      </w:r>
      <w:r w:rsidRPr="001C709E">
        <w:rPr>
          <w:rFonts w:ascii="Times New Roman" w:hAnsi="Times New Roman" w:cs="Times New Roman"/>
          <w:i/>
          <w:iCs/>
          <w:sz w:val="24"/>
          <w:szCs w:val="24"/>
        </w:rPr>
        <w:t xml:space="preserve">Centre </w:t>
      </w:r>
      <w:proofErr w:type="spellStart"/>
      <w:r w:rsidRPr="001C709E">
        <w:rPr>
          <w:rFonts w:ascii="Times New Roman" w:hAnsi="Times New Roman" w:cs="Times New Roman"/>
          <w:i/>
          <w:iCs/>
          <w:sz w:val="24"/>
          <w:szCs w:val="24"/>
        </w:rPr>
        <w:t>Œcuménique</w:t>
      </w:r>
      <w:proofErr w:type="spellEnd"/>
      <w:r w:rsidRPr="001C709E">
        <w:rPr>
          <w:rFonts w:ascii="Times New Roman" w:hAnsi="Times New Roman" w:cs="Times New Roman"/>
          <w:i/>
          <w:iCs/>
          <w:sz w:val="24"/>
          <w:szCs w:val="24"/>
        </w:rPr>
        <w:t xml:space="preserve"> </w:t>
      </w:r>
      <w:proofErr w:type="spellStart"/>
      <w:r w:rsidRPr="001C709E">
        <w:rPr>
          <w:rFonts w:ascii="Times New Roman" w:hAnsi="Times New Roman" w:cs="Times New Roman"/>
          <w:i/>
          <w:iCs/>
          <w:sz w:val="24"/>
          <w:szCs w:val="24"/>
        </w:rPr>
        <w:t>Unité</w:t>
      </w:r>
      <w:proofErr w:type="spellEnd"/>
      <w:r w:rsidRPr="001C709E">
        <w:rPr>
          <w:rFonts w:ascii="Times New Roman" w:hAnsi="Times New Roman" w:cs="Times New Roman"/>
          <w:i/>
          <w:iCs/>
          <w:sz w:val="24"/>
          <w:szCs w:val="24"/>
        </w:rPr>
        <w:t xml:space="preserve"> </w:t>
      </w:r>
      <w:proofErr w:type="spellStart"/>
      <w:r w:rsidRPr="001C709E">
        <w:rPr>
          <w:rFonts w:ascii="Times New Roman" w:hAnsi="Times New Roman" w:cs="Times New Roman"/>
          <w:i/>
          <w:iCs/>
          <w:sz w:val="24"/>
          <w:szCs w:val="24"/>
        </w:rPr>
        <w:t>Chrétienne</w:t>
      </w:r>
      <w:proofErr w:type="spellEnd"/>
      <w:r w:rsidRPr="001C709E">
        <w:rPr>
          <w:rFonts w:ascii="Times New Roman" w:hAnsi="Times New Roman" w:cs="Times New Roman"/>
          <w:sz w:val="24"/>
          <w:szCs w:val="24"/>
        </w:rPr>
        <w:t xml:space="preserve"> di Lione (Francia) inizia la preparazione del materiale per la Settimana di preghiera in colla</w:t>
      </w:r>
      <w:r w:rsidRPr="001C709E">
        <w:rPr>
          <w:rFonts w:ascii="Times New Roman" w:hAnsi="Times New Roman" w:cs="Times New Roman"/>
          <w:sz w:val="24"/>
          <w:szCs w:val="24"/>
        </w:rPr>
        <w:softHyphen/>
        <w:t>borazione con la commis</w:t>
      </w:r>
      <w:r w:rsidRPr="001C709E">
        <w:rPr>
          <w:rFonts w:ascii="Times New Roman" w:hAnsi="Times New Roman" w:cs="Times New Roman"/>
          <w:sz w:val="24"/>
          <w:szCs w:val="24"/>
        </w:rPr>
        <w:softHyphen/>
        <w:t>sione Fede e costituzio</w:t>
      </w:r>
      <w:r w:rsidRPr="001C709E">
        <w:rPr>
          <w:rFonts w:ascii="Times New Roman" w:hAnsi="Times New Roman" w:cs="Times New Roman"/>
          <w:sz w:val="24"/>
          <w:szCs w:val="24"/>
        </w:rPr>
        <w:softHyphen/>
        <w:t>ne del Consiglio ecumenico delle chiese.</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1964</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A Gerusalemme, il papa Paolo VI e il patriarca </w:t>
      </w:r>
      <w:proofErr w:type="spellStart"/>
      <w:r w:rsidRPr="001C709E">
        <w:rPr>
          <w:rFonts w:ascii="Times New Roman" w:hAnsi="Times New Roman" w:cs="Times New Roman"/>
          <w:sz w:val="24"/>
          <w:szCs w:val="24"/>
        </w:rPr>
        <w:t>Athenagoras</w:t>
      </w:r>
      <w:proofErr w:type="spellEnd"/>
      <w:r w:rsidRPr="001C709E">
        <w:rPr>
          <w:rFonts w:ascii="Times New Roman" w:hAnsi="Times New Roman" w:cs="Times New Roman"/>
          <w:sz w:val="24"/>
          <w:szCs w:val="24"/>
        </w:rPr>
        <w:t xml:space="preserve"> I pregano insieme la preghiera di Gesù </w:t>
      </w:r>
      <w:r w:rsidRPr="0022305D">
        <w:rPr>
          <w:rFonts w:ascii="Times New Roman" w:hAnsi="Times New Roman" w:cs="Times New Roman"/>
          <w:sz w:val="24"/>
          <w:szCs w:val="24"/>
        </w:rPr>
        <w:t>“</w:t>
      </w:r>
      <w:r w:rsidRPr="001C709E">
        <w:rPr>
          <w:rFonts w:ascii="Times New Roman" w:hAnsi="Times New Roman" w:cs="Times New Roman"/>
          <w:sz w:val="24"/>
          <w:szCs w:val="24"/>
        </w:rPr>
        <w:t>che siano tutti una cosa sola</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Giovanni</w:t>
      </w:r>
      <w:r w:rsidRPr="001C709E">
        <w:rPr>
          <w:rFonts w:ascii="Times New Roman" w:hAnsi="Times New Roman" w:cs="Times New Roman"/>
          <w:sz w:val="24"/>
          <w:szCs w:val="24"/>
        </w:rPr>
        <w:t xml:space="preserve"> 17, 21).</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1964</w:t>
      </w:r>
      <w:r w:rsidRPr="001C709E">
        <w:rPr>
          <w:rFonts w:ascii="Times New Roman" w:hAnsi="Times New Roman" w:cs="Times New Roman"/>
          <w:sz w:val="24"/>
          <w:szCs w:val="24"/>
        </w:rPr>
        <w:tab/>
      </w:r>
      <w:r w:rsidRPr="001C709E">
        <w:rPr>
          <w:rFonts w:ascii="Times New Roman" w:hAnsi="Times New Roman" w:cs="Times New Roman"/>
          <w:sz w:val="24"/>
          <w:szCs w:val="24"/>
        </w:rPr>
        <w:tab/>
        <w:t>Il Decreto sull</w:t>
      </w:r>
      <w:r w:rsidRPr="0022305D">
        <w:rPr>
          <w:rFonts w:ascii="Times New Roman" w:hAnsi="Times New Roman" w:cs="Times New Roman"/>
          <w:sz w:val="24"/>
          <w:szCs w:val="24"/>
        </w:rPr>
        <w:t>’</w:t>
      </w:r>
      <w:r w:rsidRPr="001C709E">
        <w:rPr>
          <w:rFonts w:ascii="Times New Roman" w:hAnsi="Times New Roman" w:cs="Times New Roman"/>
          <w:sz w:val="24"/>
          <w:szCs w:val="24"/>
        </w:rPr>
        <w:t>ecumenismo del Concilio Vati</w:t>
      </w:r>
      <w:r w:rsidRPr="001C709E">
        <w:rPr>
          <w:rFonts w:ascii="Times New Roman" w:hAnsi="Times New Roman" w:cs="Times New Roman"/>
          <w:sz w:val="24"/>
          <w:szCs w:val="24"/>
        </w:rPr>
        <w:softHyphen/>
        <w:t>cano II, sottolinea che la preghiera è l</w:t>
      </w:r>
      <w:r w:rsidRPr="0022305D">
        <w:rPr>
          <w:rFonts w:ascii="Times New Roman" w:hAnsi="Times New Roman" w:cs="Times New Roman"/>
          <w:sz w:val="24"/>
          <w:szCs w:val="24"/>
        </w:rPr>
        <w:t>’</w:t>
      </w:r>
      <w:r w:rsidRPr="001C709E">
        <w:rPr>
          <w:rFonts w:ascii="Times New Roman" w:hAnsi="Times New Roman" w:cs="Times New Roman"/>
          <w:sz w:val="24"/>
          <w:szCs w:val="24"/>
        </w:rPr>
        <w:t>anima del Movimen</w:t>
      </w:r>
      <w:r w:rsidRPr="001C709E">
        <w:rPr>
          <w:rFonts w:ascii="Times New Roman" w:hAnsi="Times New Roman" w:cs="Times New Roman"/>
          <w:sz w:val="24"/>
          <w:szCs w:val="24"/>
        </w:rPr>
        <w:softHyphen/>
        <w:t>to ecumenico, ed incoraggia l</w:t>
      </w:r>
      <w:r w:rsidRPr="0022305D">
        <w:rPr>
          <w:rFonts w:ascii="Times New Roman" w:hAnsi="Times New Roman" w:cs="Times New Roman"/>
          <w:sz w:val="24"/>
          <w:szCs w:val="24"/>
        </w:rPr>
        <w:t>’</w:t>
      </w:r>
      <w:r w:rsidRPr="001C709E">
        <w:rPr>
          <w:rFonts w:ascii="Times New Roman" w:hAnsi="Times New Roman" w:cs="Times New Roman"/>
          <w:sz w:val="24"/>
          <w:szCs w:val="24"/>
        </w:rPr>
        <w:t>osser</w:t>
      </w:r>
      <w:r w:rsidRPr="001C709E">
        <w:rPr>
          <w:rFonts w:ascii="Times New Roman" w:hAnsi="Times New Roman" w:cs="Times New Roman"/>
          <w:sz w:val="24"/>
          <w:szCs w:val="24"/>
        </w:rPr>
        <w:softHyphen/>
        <w:t>van</w:t>
      </w:r>
      <w:r w:rsidRPr="001C709E">
        <w:rPr>
          <w:rFonts w:ascii="Times New Roman" w:hAnsi="Times New Roman" w:cs="Times New Roman"/>
          <w:sz w:val="24"/>
          <w:szCs w:val="24"/>
        </w:rPr>
        <w:softHyphen/>
        <w:t>za della Setti</w:t>
      </w:r>
      <w:r w:rsidRPr="001C709E">
        <w:rPr>
          <w:rFonts w:ascii="Times New Roman" w:hAnsi="Times New Roman" w:cs="Times New Roman"/>
          <w:sz w:val="24"/>
          <w:szCs w:val="24"/>
        </w:rPr>
        <w:softHyphen/>
        <w:t>mana di preghiera.</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lastRenderedPageBreak/>
        <w:t>1966</w:t>
      </w:r>
      <w:r w:rsidRPr="001C709E">
        <w:rPr>
          <w:rFonts w:ascii="Times New Roman" w:hAnsi="Times New Roman" w:cs="Times New Roman"/>
          <w:sz w:val="24"/>
          <w:szCs w:val="24"/>
        </w:rPr>
        <w:tab/>
      </w:r>
      <w:r w:rsidRPr="001C709E">
        <w:rPr>
          <w:rFonts w:ascii="Times New Roman" w:hAnsi="Times New Roman" w:cs="Times New Roman"/>
          <w:sz w:val="24"/>
          <w:szCs w:val="24"/>
        </w:rPr>
        <w:tab/>
        <w:t>La commissione Fede e costituzione del Consiglio ecumenico delle chiese ed il Segretariato per la promozione dell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 (in seguito Ponti</w:t>
      </w:r>
      <w:r w:rsidRPr="001C709E">
        <w:rPr>
          <w:rFonts w:ascii="Times New Roman" w:hAnsi="Times New Roman" w:cs="Times New Roman"/>
          <w:sz w:val="24"/>
          <w:szCs w:val="24"/>
        </w:rPr>
        <w:softHyphen/>
        <w:t>ficio consiglio per la promozione dell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 ora Dicastero) decidono di preparare congiunta</w:t>
      </w:r>
      <w:r w:rsidRPr="001C709E">
        <w:rPr>
          <w:rFonts w:ascii="Times New Roman" w:hAnsi="Times New Roman" w:cs="Times New Roman"/>
          <w:sz w:val="24"/>
          <w:szCs w:val="24"/>
        </w:rPr>
        <w:softHyphen/>
        <w:t>mente ogni anno il testo ufficiale della Settimana di preghiera.</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1968</w:t>
      </w:r>
      <w:r w:rsidRPr="001C709E">
        <w:rPr>
          <w:rFonts w:ascii="Times New Roman" w:hAnsi="Times New Roman" w:cs="Times New Roman"/>
          <w:sz w:val="24"/>
          <w:szCs w:val="24"/>
        </w:rPr>
        <w:tab/>
      </w:r>
      <w:r w:rsidRPr="001C709E">
        <w:rPr>
          <w:rFonts w:ascii="Times New Roman" w:hAnsi="Times New Roman" w:cs="Times New Roman"/>
          <w:sz w:val="24"/>
          <w:szCs w:val="24"/>
        </w:rPr>
        <w:tab/>
        <w:t>Per la prima volta la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 viene celebrata in base al testo elaborato in collabo</w:t>
      </w:r>
      <w:r w:rsidRPr="001C709E">
        <w:rPr>
          <w:rFonts w:ascii="Times New Roman" w:hAnsi="Times New Roman" w:cs="Times New Roman"/>
          <w:sz w:val="24"/>
          <w:szCs w:val="24"/>
        </w:rPr>
        <w:softHyphen/>
        <w:t>razione tra la Commissione Fede e costituzione e il Segretariato per la promozione dell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 (in seguito Ponti</w:t>
      </w:r>
      <w:r w:rsidRPr="001C709E">
        <w:rPr>
          <w:rFonts w:ascii="Times New Roman" w:hAnsi="Times New Roman" w:cs="Times New Roman"/>
          <w:sz w:val="24"/>
          <w:szCs w:val="24"/>
        </w:rPr>
        <w:softHyphen/>
        <w:t>ficio consiglio per la promozione dell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 ora Dicastero).</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1975</w:t>
      </w:r>
      <w:r w:rsidRPr="001C709E">
        <w:rPr>
          <w:rFonts w:ascii="Times New Roman" w:hAnsi="Times New Roman" w:cs="Times New Roman"/>
          <w:sz w:val="24"/>
          <w:szCs w:val="24"/>
        </w:rPr>
        <w:tab/>
      </w:r>
      <w:r w:rsidRPr="001C709E">
        <w:rPr>
          <w:rFonts w:ascii="Times New Roman" w:hAnsi="Times New Roman" w:cs="Times New Roman"/>
          <w:sz w:val="24"/>
          <w:szCs w:val="24"/>
        </w:rPr>
        <w:tab/>
        <w:t>La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 si basa, per la prima volta, su un testo preparato da un gruppo ecumenico locale, australiano; il testo verrà in seguito sottoposto alla Commissione Fede e costituzione e al Segretariato per la promozione dell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 (in seguito Ponti</w:t>
      </w:r>
      <w:r w:rsidRPr="001C709E">
        <w:rPr>
          <w:rFonts w:ascii="Times New Roman" w:hAnsi="Times New Roman" w:cs="Times New Roman"/>
          <w:sz w:val="24"/>
          <w:szCs w:val="24"/>
        </w:rPr>
        <w:softHyphen/>
        <w:t>ficio consiglio per la promozione dell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 ora Dicastero).</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1988</w:t>
      </w:r>
      <w:r w:rsidRPr="001C709E">
        <w:rPr>
          <w:rFonts w:ascii="Times New Roman" w:hAnsi="Times New Roman" w:cs="Times New Roman"/>
          <w:sz w:val="24"/>
          <w:szCs w:val="24"/>
        </w:rPr>
        <w:tab/>
      </w:r>
      <w:r w:rsidRPr="001C709E">
        <w:rPr>
          <w:rFonts w:ascii="Times New Roman" w:hAnsi="Times New Roman" w:cs="Times New Roman"/>
          <w:sz w:val="24"/>
          <w:szCs w:val="24"/>
        </w:rPr>
        <w:tab/>
        <w:t>Il materiale per la Settimana di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 viene utilizzato in occasione della celebrazione inaugurale della fondazione della Federazione cristiana in Malesia (</w:t>
      </w:r>
      <w:r w:rsidRPr="001C709E">
        <w:rPr>
          <w:rFonts w:ascii="Times New Roman" w:hAnsi="Times New Roman" w:cs="Times New Roman"/>
          <w:i/>
          <w:iCs/>
          <w:sz w:val="24"/>
          <w:szCs w:val="24"/>
        </w:rPr>
        <w:t xml:space="preserve">The Christian </w:t>
      </w:r>
      <w:proofErr w:type="spellStart"/>
      <w:r w:rsidRPr="001C709E">
        <w:rPr>
          <w:rFonts w:ascii="Times New Roman" w:hAnsi="Times New Roman" w:cs="Times New Roman"/>
          <w:i/>
          <w:iCs/>
          <w:sz w:val="24"/>
          <w:szCs w:val="24"/>
        </w:rPr>
        <w:t>Federation</w:t>
      </w:r>
      <w:proofErr w:type="spellEnd"/>
      <w:r w:rsidRPr="001C709E">
        <w:rPr>
          <w:rFonts w:ascii="Times New Roman" w:hAnsi="Times New Roman" w:cs="Times New Roman"/>
          <w:i/>
          <w:iCs/>
          <w:sz w:val="24"/>
          <w:szCs w:val="24"/>
        </w:rPr>
        <w:t xml:space="preserve"> of </w:t>
      </w:r>
      <w:proofErr w:type="spellStart"/>
      <w:r w:rsidRPr="001C709E">
        <w:rPr>
          <w:rFonts w:ascii="Times New Roman" w:hAnsi="Times New Roman" w:cs="Times New Roman"/>
          <w:i/>
          <w:iCs/>
          <w:sz w:val="24"/>
          <w:szCs w:val="24"/>
        </w:rPr>
        <w:t>Malaysia</w:t>
      </w:r>
      <w:proofErr w:type="spellEnd"/>
      <w:r w:rsidRPr="001C709E">
        <w:rPr>
          <w:rFonts w:ascii="Times New Roman" w:hAnsi="Times New Roman" w:cs="Times New Roman"/>
          <w:sz w:val="24"/>
          <w:szCs w:val="24"/>
        </w:rPr>
        <w:t>), organismo di collegamento fra le maggiori confessioni cristiane del paese.</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1996</w:t>
      </w:r>
      <w:r w:rsidRPr="001C709E">
        <w:rPr>
          <w:rFonts w:ascii="Times New Roman" w:hAnsi="Times New Roman" w:cs="Times New Roman"/>
          <w:sz w:val="24"/>
          <w:szCs w:val="24"/>
        </w:rPr>
        <w:tab/>
      </w:r>
      <w:r w:rsidRPr="001C709E">
        <w:rPr>
          <w:rFonts w:ascii="Times New Roman" w:hAnsi="Times New Roman" w:cs="Times New Roman"/>
          <w:sz w:val="24"/>
          <w:szCs w:val="24"/>
        </w:rPr>
        <w:tab/>
        <w:t>Il testo del 1996 viene redatto con la partecipazione di due organizzazioni ecumeniche laiche: l</w:t>
      </w:r>
      <w:r w:rsidRPr="0022305D">
        <w:rPr>
          <w:rFonts w:ascii="Times New Roman" w:hAnsi="Times New Roman" w:cs="Times New Roman"/>
          <w:sz w:val="24"/>
          <w:szCs w:val="24"/>
        </w:rPr>
        <w:t>’</w:t>
      </w:r>
      <w:r w:rsidRPr="001C709E">
        <w:rPr>
          <w:rFonts w:ascii="Times New Roman" w:hAnsi="Times New Roman" w:cs="Times New Roman"/>
          <w:sz w:val="24"/>
          <w:szCs w:val="24"/>
        </w:rPr>
        <w:t>Associazione cristiana della gioventù maschile (</w:t>
      </w:r>
      <w:r w:rsidRPr="001C709E">
        <w:rPr>
          <w:rFonts w:ascii="Times New Roman" w:hAnsi="Times New Roman" w:cs="Times New Roman"/>
          <w:i/>
          <w:iCs/>
          <w:sz w:val="24"/>
          <w:szCs w:val="24"/>
        </w:rPr>
        <w:t xml:space="preserve">Young Men Christian </w:t>
      </w:r>
      <w:proofErr w:type="spellStart"/>
      <w:r w:rsidRPr="001C709E">
        <w:rPr>
          <w:rFonts w:ascii="Times New Roman" w:hAnsi="Times New Roman" w:cs="Times New Roman"/>
          <w:i/>
          <w:iCs/>
          <w:sz w:val="24"/>
          <w:szCs w:val="24"/>
        </w:rPr>
        <w:t>Association</w:t>
      </w:r>
      <w:proofErr w:type="spellEnd"/>
      <w:r w:rsidRPr="001C709E">
        <w:rPr>
          <w:rFonts w:ascii="Times New Roman" w:hAnsi="Times New Roman" w:cs="Times New Roman"/>
          <w:i/>
          <w:iCs/>
          <w:sz w:val="24"/>
          <w:szCs w:val="24"/>
        </w:rPr>
        <w:t>, YMCA</w:t>
      </w:r>
      <w:r w:rsidRPr="001C709E">
        <w:rPr>
          <w:rFonts w:ascii="Times New Roman" w:hAnsi="Times New Roman" w:cs="Times New Roman"/>
          <w:sz w:val="24"/>
          <w:szCs w:val="24"/>
        </w:rPr>
        <w:t>) e l</w:t>
      </w:r>
      <w:r w:rsidRPr="0022305D">
        <w:rPr>
          <w:rFonts w:ascii="Times New Roman" w:hAnsi="Times New Roman" w:cs="Times New Roman"/>
          <w:sz w:val="24"/>
          <w:szCs w:val="24"/>
        </w:rPr>
        <w:t>’</w:t>
      </w:r>
      <w:r w:rsidRPr="001C709E">
        <w:rPr>
          <w:rFonts w:ascii="Times New Roman" w:hAnsi="Times New Roman" w:cs="Times New Roman"/>
          <w:sz w:val="24"/>
          <w:szCs w:val="24"/>
        </w:rPr>
        <w:t>Associazione cristiana della gioventù femminile (</w:t>
      </w:r>
      <w:r w:rsidRPr="001C709E">
        <w:rPr>
          <w:rFonts w:ascii="Times New Roman" w:hAnsi="Times New Roman" w:cs="Times New Roman"/>
          <w:i/>
          <w:iCs/>
          <w:sz w:val="24"/>
          <w:szCs w:val="24"/>
        </w:rPr>
        <w:t xml:space="preserve">Young </w:t>
      </w:r>
      <w:proofErr w:type="spellStart"/>
      <w:r w:rsidRPr="001C709E">
        <w:rPr>
          <w:rFonts w:ascii="Times New Roman" w:hAnsi="Times New Roman" w:cs="Times New Roman"/>
          <w:i/>
          <w:iCs/>
          <w:sz w:val="24"/>
          <w:szCs w:val="24"/>
        </w:rPr>
        <w:t>Women</w:t>
      </w:r>
      <w:proofErr w:type="spellEnd"/>
      <w:r w:rsidRPr="001C709E">
        <w:rPr>
          <w:rFonts w:ascii="Times New Roman" w:hAnsi="Times New Roman" w:cs="Times New Roman"/>
          <w:i/>
          <w:iCs/>
          <w:sz w:val="24"/>
          <w:szCs w:val="24"/>
        </w:rPr>
        <w:t xml:space="preserve"> Christian </w:t>
      </w:r>
      <w:proofErr w:type="spellStart"/>
      <w:r w:rsidRPr="001C709E">
        <w:rPr>
          <w:rFonts w:ascii="Times New Roman" w:hAnsi="Times New Roman" w:cs="Times New Roman"/>
          <w:i/>
          <w:iCs/>
          <w:sz w:val="24"/>
          <w:szCs w:val="24"/>
        </w:rPr>
        <w:t>Association</w:t>
      </w:r>
      <w:proofErr w:type="spellEnd"/>
      <w:r w:rsidRPr="001C709E">
        <w:rPr>
          <w:rFonts w:ascii="Times New Roman" w:hAnsi="Times New Roman" w:cs="Times New Roman"/>
          <w:i/>
          <w:iCs/>
          <w:sz w:val="24"/>
          <w:szCs w:val="24"/>
        </w:rPr>
        <w:t>, YWCA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2004</w:t>
      </w:r>
      <w:r w:rsidRPr="001C709E">
        <w:rPr>
          <w:rFonts w:ascii="Times New Roman" w:hAnsi="Times New Roman" w:cs="Times New Roman"/>
          <w:sz w:val="24"/>
          <w:szCs w:val="24"/>
        </w:rPr>
        <w:tab/>
      </w:r>
      <w:r w:rsidRPr="001C709E">
        <w:rPr>
          <w:rFonts w:ascii="Times New Roman" w:hAnsi="Times New Roman" w:cs="Times New Roman"/>
          <w:sz w:val="24"/>
          <w:szCs w:val="24"/>
        </w:rPr>
        <w:tab/>
        <w:t>Viene stipulato un accordo che giova molto al rafforzamento della collaborazione: il materiale per la Settimana di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unità viene prodotto e pubblicato congiuntamente, con formato unico per le versioni inglese e francese, dalla Commissione Fede e costituzione (Consiglio ecumenico delle chiese) e dal Pontificio consiglio per la promozione dell</w:t>
      </w:r>
      <w:r w:rsidRPr="0022305D">
        <w:rPr>
          <w:rFonts w:ascii="Times New Roman" w:hAnsi="Times New Roman" w:cs="Times New Roman"/>
          <w:sz w:val="24"/>
          <w:szCs w:val="24"/>
        </w:rPr>
        <w:t>’</w:t>
      </w:r>
      <w:r w:rsidRPr="001C709E">
        <w:rPr>
          <w:rFonts w:ascii="Times New Roman" w:hAnsi="Times New Roman" w:cs="Times New Roman"/>
          <w:sz w:val="24"/>
          <w:szCs w:val="24"/>
        </w:rPr>
        <w:t>unità dei cristiani (ora Dicastero, Chiesa cattolica).</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2008</w:t>
      </w:r>
      <w:r w:rsidRPr="001C709E">
        <w:rPr>
          <w:rFonts w:ascii="Times New Roman" w:hAnsi="Times New Roman" w:cs="Times New Roman"/>
          <w:sz w:val="24"/>
          <w:szCs w:val="24"/>
        </w:rPr>
        <w:tab/>
      </w:r>
      <w:r w:rsidRPr="001C709E">
        <w:rPr>
          <w:rFonts w:ascii="Times New Roman" w:hAnsi="Times New Roman" w:cs="Times New Roman"/>
          <w:sz w:val="24"/>
          <w:szCs w:val="24"/>
        </w:rPr>
        <w:tab/>
        <w:t>Viene celebrato solennemente, in tutto il mondo, con vari eventi, il primo centenario della Settimana di preghiera per l</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unità, il cui tema </w:t>
      </w:r>
      <w:r w:rsidRPr="0022305D">
        <w:rPr>
          <w:rFonts w:ascii="Times New Roman" w:hAnsi="Times New Roman" w:cs="Times New Roman"/>
          <w:sz w:val="24"/>
          <w:szCs w:val="24"/>
        </w:rPr>
        <w:t>“</w:t>
      </w:r>
      <w:r w:rsidRPr="001C709E">
        <w:rPr>
          <w:rFonts w:ascii="Times New Roman" w:hAnsi="Times New Roman" w:cs="Times New Roman"/>
          <w:sz w:val="24"/>
          <w:szCs w:val="24"/>
        </w:rPr>
        <w:t>Pregate continuamente!</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1 Tessalonicesi</w:t>
      </w:r>
      <w:r w:rsidRPr="001C709E">
        <w:rPr>
          <w:rFonts w:ascii="Times New Roman" w:hAnsi="Times New Roman" w:cs="Times New Roman"/>
          <w:sz w:val="24"/>
          <w:szCs w:val="24"/>
        </w:rPr>
        <w:t xml:space="preserve"> 5, 17) manifesta la gioia per i cento anni di comune preghiera e per i risultati raggiunti.</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2010</w:t>
      </w:r>
      <w:r w:rsidRPr="001C709E">
        <w:rPr>
          <w:rFonts w:ascii="Times New Roman" w:hAnsi="Times New Roman" w:cs="Times New Roman"/>
          <w:sz w:val="24"/>
          <w:szCs w:val="24"/>
        </w:rPr>
        <w:tab/>
      </w:r>
      <w:r w:rsidRPr="001C709E">
        <w:rPr>
          <w:rFonts w:ascii="Times New Roman" w:hAnsi="Times New Roman" w:cs="Times New Roman"/>
          <w:sz w:val="24"/>
          <w:szCs w:val="24"/>
        </w:rPr>
        <w:tab/>
        <w:t>Viene celebrato solennemente, a Edimburgo e in tutto il mondo, con vari eventi, il primo centenario della Conferenza missionaria internazionale (Edimburgo 1910), data che segna anche l</w:t>
      </w:r>
      <w:r w:rsidRPr="0022305D">
        <w:rPr>
          <w:rFonts w:ascii="Times New Roman" w:hAnsi="Times New Roman" w:cs="Times New Roman"/>
          <w:sz w:val="24"/>
          <w:szCs w:val="24"/>
        </w:rPr>
        <w:t>’</w:t>
      </w:r>
      <w:r w:rsidRPr="001C709E">
        <w:rPr>
          <w:rFonts w:ascii="Times New Roman" w:hAnsi="Times New Roman" w:cs="Times New Roman"/>
          <w:sz w:val="24"/>
          <w:szCs w:val="24"/>
        </w:rPr>
        <w:t>inizio del Movimento ecumenico moderno.</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2017</w:t>
      </w:r>
      <w:r w:rsidRPr="001C709E">
        <w:rPr>
          <w:rFonts w:ascii="Times New Roman" w:hAnsi="Times New Roman" w:cs="Times New Roman"/>
          <w:sz w:val="24"/>
          <w:szCs w:val="24"/>
        </w:rPr>
        <w:tab/>
      </w:r>
      <w:r w:rsidRPr="001C709E">
        <w:rPr>
          <w:rFonts w:ascii="Times New Roman" w:hAnsi="Times New Roman" w:cs="Times New Roman"/>
          <w:sz w:val="24"/>
          <w:szCs w:val="24"/>
        </w:rPr>
        <w:tab/>
        <w:t>Il testo della Settimana di preghiera viene redatto da un Gruppo locale della Germania per sottolineare il quinto centenario della Riforma che viene celebrato in tutto il mondo con varie iniziative ecumeniche a livello internazionale e locale. Il 31 ottobre 2016, a Lund, papa Francesco commemora insieme alla Federazione Luterana Mondiale i cinquanta anni del dialogo teologico internazionale cattolico-luterano e i 500 anni della Riforma.</w:t>
      </w:r>
    </w:p>
    <w:p w:rsidR="00C54C41" w:rsidRPr="001C709E" w:rsidRDefault="00C54C41" w:rsidP="00C54C41">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2018</w:t>
      </w:r>
      <w:r w:rsidRPr="001C709E">
        <w:rPr>
          <w:rFonts w:ascii="Times New Roman" w:hAnsi="Times New Roman" w:cs="Times New Roman"/>
          <w:sz w:val="24"/>
          <w:szCs w:val="24"/>
        </w:rPr>
        <w:tab/>
      </w:r>
      <w:r w:rsidRPr="001C709E">
        <w:rPr>
          <w:rFonts w:ascii="Times New Roman" w:hAnsi="Times New Roman" w:cs="Times New Roman"/>
          <w:sz w:val="24"/>
          <w:szCs w:val="24"/>
        </w:rPr>
        <w:tab/>
        <w:t>Il 21 giugno papa Francesco visita la sede del Consiglio ecumenico delle chiese a Ginevra, in occasione del settantesimo anniversario della sua istituzione, confermando l</w:t>
      </w:r>
      <w:r w:rsidRPr="0022305D">
        <w:rPr>
          <w:rFonts w:ascii="Times New Roman" w:hAnsi="Times New Roman" w:cs="Times New Roman"/>
          <w:sz w:val="24"/>
          <w:szCs w:val="24"/>
        </w:rPr>
        <w:t>’</w:t>
      </w:r>
      <w:r w:rsidRPr="001C709E">
        <w:rPr>
          <w:rFonts w:ascii="Times New Roman" w:hAnsi="Times New Roman" w:cs="Times New Roman"/>
          <w:sz w:val="24"/>
          <w:szCs w:val="24"/>
        </w:rPr>
        <w:t xml:space="preserve">impegno a pregare, camminare e lavorare insieme. </w:t>
      </w:r>
    </w:p>
    <w:p w:rsidR="00C54C41" w:rsidRPr="001C709E" w:rsidRDefault="00C54C41" w:rsidP="00C54C41">
      <w:pPr>
        <w:spacing w:line="240" w:lineRule="auto"/>
        <w:ind w:left="1276" w:hanging="1276"/>
        <w:jc w:val="both"/>
        <w:rPr>
          <w:rFonts w:ascii="Times New Roman" w:eastAsia="Times New Roman" w:hAnsi="Times New Roman" w:cs="Times New Roman"/>
          <w:sz w:val="24"/>
          <w:szCs w:val="24"/>
        </w:rPr>
      </w:pPr>
      <w:r w:rsidRPr="001C709E">
        <w:rPr>
          <w:rFonts w:ascii="Times New Roman" w:hAnsi="Times New Roman" w:cs="Times New Roman"/>
          <w:sz w:val="24"/>
          <w:szCs w:val="24"/>
        </w:rPr>
        <w:t>2020</w:t>
      </w:r>
      <w:r w:rsidRPr="001C709E">
        <w:rPr>
          <w:rFonts w:ascii="Times New Roman" w:hAnsi="Times New Roman" w:cs="Times New Roman"/>
          <w:sz w:val="24"/>
          <w:szCs w:val="24"/>
        </w:rPr>
        <w:tab/>
      </w:r>
      <w:r w:rsidRPr="001C709E">
        <w:rPr>
          <w:rFonts w:ascii="Times New Roman" w:eastAsia="Times New Roman" w:hAnsi="Times New Roman" w:cs="Times New Roman"/>
          <w:sz w:val="24"/>
          <w:szCs w:val="24"/>
        </w:rPr>
        <w:t xml:space="preserve">Ricorre il centenario della Enciclica Sinodale del Patriarcato Ecumenico di Costantinopoli, indirizzata a tutte le </w:t>
      </w:r>
      <w:r>
        <w:rPr>
          <w:rFonts w:ascii="Times New Roman" w:eastAsia="Times New Roman" w:hAnsi="Times New Roman" w:cs="Times New Roman"/>
          <w:sz w:val="24"/>
          <w:szCs w:val="24"/>
        </w:rPr>
        <w:t>c</w:t>
      </w:r>
      <w:r w:rsidRPr="001C709E">
        <w:rPr>
          <w:rFonts w:ascii="Times New Roman" w:eastAsia="Times New Roman" w:hAnsi="Times New Roman" w:cs="Times New Roman"/>
          <w:sz w:val="24"/>
          <w:szCs w:val="24"/>
        </w:rPr>
        <w:t xml:space="preserve">hiese nel mondo, che con coraggio e </w:t>
      </w:r>
      <w:proofErr w:type="spellStart"/>
      <w:r w:rsidRPr="001C709E">
        <w:rPr>
          <w:rFonts w:ascii="Times New Roman" w:eastAsia="Times New Roman" w:hAnsi="Times New Roman" w:cs="Times New Roman"/>
          <w:sz w:val="24"/>
          <w:szCs w:val="24"/>
        </w:rPr>
        <w:t>profeticità</w:t>
      </w:r>
      <w:proofErr w:type="spellEnd"/>
      <w:r w:rsidRPr="001C709E">
        <w:rPr>
          <w:rFonts w:ascii="Times New Roman" w:eastAsia="Times New Roman" w:hAnsi="Times New Roman" w:cs="Times New Roman"/>
          <w:sz w:val="24"/>
          <w:szCs w:val="24"/>
        </w:rPr>
        <w:t xml:space="preserve"> invita i cristiani ad un impegno radicale per la loro unità, sottolineando la centralità della preghiera. </w:t>
      </w:r>
    </w:p>
    <w:p w:rsidR="00C54C41" w:rsidRPr="001C709E" w:rsidRDefault="00C54C41" w:rsidP="00C54C41">
      <w:pPr>
        <w:spacing w:line="240" w:lineRule="auto"/>
        <w:ind w:left="1276" w:hanging="1276"/>
        <w:jc w:val="both"/>
        <w:rPr>
          <w:rFonts w:ascii="Times New Roman" w:eastAsia="Times New Roman" w:hAnsi="Times New Roman" w:cs="Times New Roman"/>
          <w:sz w:val="24"/>
          <w:szCs w:val="24"/>
        </w:rPr>
      </w:pPr>
      <w:r w:rsidRPr="001C709E">
        <w:rPr>
          <w:rFonts w:ascii="Times New Roman" w:eastAsia="Times New Roman" w:hAnsi="Times New Roman" w:cs="Times New Roman"/>
          <w:sz w:val="24"/>
          <w:szCs w:val="24"/>
        </w:rPr>
        <w:lastRenderedPageBreak/>
        <w:t>2021</w:t>
      </w:r>
      <w:r w:rsidRPr="001C709E">
        <w:rPr>
          <w:rFonts w:ascii="Times New Roman" w:eastAsia="Times New Roman" w:hAnsi="Times New Roman" w:cs="Times New Roman"/>
          <w:sz w:val="24"/>
          <w:szCs w:val="24"/>
        </w:rPr>
        <w:tab/>
        <w:t>Papa Francesco invita tutti i battezzati ad intraprendere un cammino insieme per costruire una Chiesa sinodale</w:t>
      </w:r>
      <w:r>
        <w:rPr>
          <w:rFonts w:ascii="Times New Roman" w:eastAsia="Times New Roman" w:hAnsi="Times New Roman" w:cs="Times New Roman"/>
          <w:sz w:val="24"/>
          <w:szCs w:val="24"/>
        </w:rPr>
        <w:t>.</w:t>
      </w:r>
    </w:p>
    <w:p w:rsidR="00C54C41" w:rsidRPr="001C709E" w:rsidRDefault="00C54C41" w:rsidP="00C54C41">
      <w:pPr>
        <w:spacing w:line="240" w:lineRule="auto"/>
        <w:ind w:left="1276" w:hanging="1276"/>
        <w:jc w:val="both"/>
        <w:rPr>
          <w:rFonts w:ascii="Times New Roman" w:hAnsi="Times New Roman" w:cs="Times New Roman"/>
          <w:sz w:val="24"/>
          <w:szCs w:val="24"/>
        </w:rPr>
      </w:pPr>
      <w:r w:rsidRPr="001C709E">
        <w:rPr>
          <w:rFonts w:ascii="Times New Roman" w:eastAsia="Times New Roman" w:hAnsi="Times New Roman" w:cs="Times New Roman"/>
          <w:sz w:val="24"/>
          <w:szCs w:val="24"/>
        </w:rPr>
        <w:t>2022</w:t>
      </w:r>
      <w:r w:rsidRPr="001C709E">
        <w:rPr>
          <w:rFonts w:ascii="Times New Roman" w:eastAsia="Times New Roman" w:hAnsi="Times New Roman" w:cs="Times New Roman"/>
          <w:sz w:val="24"/>
          <w:szCs w:val="24"/>
        </w:rPr>
        <w:tab/>
        <w:t xml:space="preserve">Il Consiglio ecumenico delle chiese celebra la sua XI Assemblea generale a Karlsruhe, Germania, dal titolo </w:t>
      </w:r>
      <w:r w:rsidRPr="0022305D">
        <w:rPr>
          <w:rFonts w:ascii="Times New Roman" w:eastAsia="Times New Roman" w:hAnsi="Times New Roman" w:cs="Times New Roman"/>
          <w:sz w:val="24"/>
          <w:szCs w:val="24"/>
        </w:rPr>
        <w:t>“</w:t>
      </w:r>
      <w:r w:rsidRPr="001C709E">
        <w:rPr>
          <w:rFonts w:ascii="Times New Roman" w:eastAsia="Times New Roman" w:hAnsi="Times New Roman" w:cs="Times New Roman"/>
          <w:sz w:val="24"/>
          <w:szCs w:val="24"/>
        </w:rPr>
        <w:t>L</w:t>
      </w:r>
      <w:r w:rsidRPr="0022305D">
        <w:rPr>
          <w:rFonts w:ascii="Times New Roman" w:eastAsia="Times New Roman" w:hAnsi="Times New Roman" w:cs="Times New Roman"/>
          <w:sz w:val="24"/>
          <w:szCs w:val="24"/>
        </w:rPr>
        <w:t>’</w:t>
      </w:r>
      <w:r w:rsidRPr="001C709E">
        <w:rPr>
          <w:rFonts w:ascii="Times New Roman" w:eastAsia="Times New Roman" w:hAnsi="Times New Roman" w:cs="Times New Roman"/>
          <w:sz w:val="24"/>
          <w:szCs w:val="24"/>
        </w:rPr>
        <w:t>amore di Cristo muove il mondo verso la riconciliazione e l</w:t>
      </w:r>
      <w:r w:rsidRPr="0022305D">
        <w:rPr>
          <w:rFonts w:ascii="Times New Roman" w:eastAsia="Times New Roman" w:hAnsi="Times New Roman" w:cs="Times New Roman"/>
          <w:sz w:val="24"/>
          <w:szCs w:val="24"/>
        </w:rPr>
        <w:t>’</w:t>
      </w:r>
      <w:r w:rsidRPr="001C709E">
        <w:rPr>
          <w:rFonts w:ascii="Times New Roman" w:eastAsia="Times New Roman" w:hAnsi="Times New Roman" w:cs="Times New Roman"/>
          <w:sz w:val="24"/>
          <w:szCs w:val="24"/>
        </w:rPr>
        <w:t>unità</w:t>
      </w:r>
      <w:r w:rsidRPr="0022305D">
        <w:rPr>
          <w:rFonts w:ascii="Times New Roman" w:eastAsia="Times New Roman" w:hAnsi="Times New Roman" w:cs="Times New Roman"/>
          <w:sz w:val="24"/>
          <w:szCs w:val="24"/>
        </w:rPr>
        <w:t>”</w:t>
      </w:r>
      <w:r w:rsidRPr="001C709E">
        <w:rPr>
          <w:rFonts w:ascii="Times New Roman" w:eastAsia="Times New Roman" w:hAnsi="Times New Roman" w:cs="Times New Roman"/>
          <w:sz w:val="24"/>
          <w:szCs w:val="24"/>
        </w:rPr>
        <w:t>.</w:t>
      </w:r>
    </w:p>
    <w:p w:rsidR="00C54C41" w:rsidRPr="001C709E" w:rsidRDefault="00C54C41" w:rsidP="00C54C41">
      <w:pPr>
        <w:spacing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sz w:val="24"/>
          <w:szCs w:val="24"/>
        </w:rPr>
        <w:br w:type="page"/>
      </w:r>
      <w:r w:rsidRPr="001C709E">
        <w:rPr>
          <w:rFonts w:ascii="Times New Roman" w:hAnsi="Times New Roman" w:cs="Times New Roman"/>
          <w:b/>
          <w:bCs/>
          <w:sz w:val="32"/>
          <w:szCs w:val="32"/>
        </w:rPr>
        <w:lastRenderedPageBreak/>
        <w:t xml:space="preserve">APPENDICE    </w:t>
      </w:r>
      <w:r>
        <w:rPr>
          <w:rFonts w:ascii="Times New Roman" w:hAnsi="Times New Roman" w:cs="Times New Roman"/>
          <w:b/>
          <w:bCs/>
          <w:sz w:val="32"/>
          <w:szCs w:val="32"/>
        </w:rPr>
        <w:t>VIII</w:t>
      </w:r>
    </w:p>
    <w:p w:rsidR="00C54C41" w:rsidRPr="001C709E" w:rsidRDefault="00C54C41" w:rsidP="00C54C41">
      <w:pPr>
        <w:spacing w:after="0"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TEMI DELLA</w:t>
      </w:r>
    </w:p>
    <w:p w:rsidR="00C54C41" w:rsidRPr="001C709E" w:rsidRDefault="00C54C41" w:rsidP="00C54C41">
      <w:pPr>
        <w:spacing w:after="0" w:line="240" w:lineRule="auto"/>
        <w:ind w:left="142" w:hanging="709"/>
        <w:jc w:val="center"/>
        <w:rPr>
          <w:rFonts w:ascii="Times New Roman" w:hAnsi="Times New Roman" w:cs="Times New Roman"/>
          <w:b/>
          <w:bCs/>
          <w:sz w:val="32"/>
          <w:szCs w:val="32"/>
        </w:rPr>
      </w:pPr>
      <w:r w:rsidRPr="0022305D">
        <w:rPr>
          <w:rFonts w:ascii="Times New Roman" w:hAnsi="Times New Roman" w:cs="Times New Roman"/>
          <w:b/>
          <w:bCs/>
          <w:sz w:val="32"/>
          <w:szCs w:val="32"/>
        </w:rPr>
        <w:t>“</w:t>
      </w:r>
      <w:r w:rsidRPr="001C709E">
        <w:rPr>
          <w:rFonts w:ascii="Times New Roman" w:hAnsi="Times New Roman" w:cs="Times New Roman"/>
          <w:b/>
          <w:bCs/>
          <w:sz w:val="32"/>
          <w:szCs w:val="32"/>
        </w:rPr>
        <w:t>SETTIMANA DI PREGHIERA PER L</w:t>
      </w:r>
      <w:r w:rsidRPr="0022305D">
        <w:rPr>
          <w:rFonts w:ascii="Times New Roman" w:hAnsi="Times New Roman" w:cs="Times New Roman"/>
          <w:b/>
          <w:bCs/>
          <w:sz w:val="32"/>
          <w:szCs w:val="32"/>
        </w:rPr>
        <w:t>’</w:t>
      </w:r>
      <w:r w:rsidRPr="001C709E">
        <w:rPr>
          <w:rFonts w:ascii="Times New Roman" w:hAnsi="Times New Roman" w:cs="Times New Roman"/>
          <w:b/>
          <w:bCs/>
          <w:sz w:val="32"/>
          <w:szCs w:val="32"/>
        </w:rPr>
        <w:t>UNITÀ DEI CRISTIANI</w:t>
      </w:r>
      <w:r w:rsidRPr="0022305D">
        <w:rPr>
          <w:rFonts w:ascii="Times New Roman" w:hAnsi="Times New Roman" w:cs="Times New Roman"/>
          <w:b/>
          <w:bCs/>
          <w:sz w:val="32"/>
          <w:szCs w:val="32"/>
        </w:rPr>
        <w:t>”</w:t>
      </w:r>
    </w:p>
    <w:p w:rsidR="00C54C41" w:rsidRPr="001C709E" w:rsidRDefault="00C54C41" w:rsidP="00C54C41">
      <w:pPr>
        <w:spacing w:after="0"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1968-202</w:t>
      </w:r>
      <w:r>
        <w:rPr>
          <w:rFonts w:ascii="Times New Roman" w:hAnsi="Times New Roman" w:cs="Times New Roman"/>
          <w:b/>
          <w:bCs/>
          <w:sz w:val="32"/>
          <w:szCs w:val="32"/>
        </w:rPr>
        <w:t>4</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i/>
          <w:iCs/>
          <w:sz w:val="24"/>
          <w:szCs w:val="24"/>
        </w:rPr>
        <w:t xml:space="preserve"> elaborati congiuntamente dalla Commissione Fede e costi</w:t>
      </w:r>
      <w:r w:rsidRPr="001C709E">
        <w:rPr>
          <w:rFonts w:ascii="Times New Roman" w:hAnsi="Times New Roman" w:cs="Times New Roman"/>
          <w:i/>
          <w:iCs/>
          <w:sz w:val="24"/>
          <w:szCs w:val="24"/>
        </w:rPr>
        <w:softHyphen/>
        <w:t>tu</w:t>
      </w:r>
      <w:r w:rsidRPr="001C709E">
        <w:rPr>
          <w:rFonts w:ascii="Times New Roman" w:hAnsi="Times New Roman" w:cs="Times New Roman"/>
          <w:i/>
          <w:iCs/>
          <w:sz w:val="24"/>
          <w:szCs w:val="24"/>
        </w:rPr>
        <w:softHyphen/>
        <w:t>zione del Consi</w:t>
      </w:r>
      <w:r w:rsidRPr="001C709E">
        <w:rPr>
          <w:rFonts w:ascii="Times New Roman" w:hAnsi="Times New Roman" w:cs="Times New Roman"/>
          <w:i/>
          <w:iCs/>
          <w:sz w:val="24"/>
          <w:szCs w:val="24"/>
        </w:rPr>
        <w:softHyphen/>
        <w:t>glio ecumenico delle chiese e dal Ponti</w:t>
      </w:r>
      <w:r w:rsidRPr="001C709E">
        <w:rPr>
          <w:rFonts w:ascii="Times New Roman" w:hAnsi="Times New Roman" w:cs="Times New Roman"/>
          <w:i/>
          <w:iCs/>
          <w:sz w:val="24"/>
          <w:szCs w:val="24"/>
        </w:rPr>
        <w:softHyphen/>
        <w:t>ficio consiglio per la promozione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unità dei cristiani (ora Dicastero), dal 1968 al 202</w:t>
      </w:r>
      <w:r>
        <w:rPr>
          <w:rFonts w:ascii="Times New Roman" w:hAnsi="Times New Roman" w:cs="Times New Roman"/>
          <w:i/>
          <w:iCs/>
          <w:sz w:val="24"/>
          <w:szCs w:val="24"/>
        </w:rPr>
        <w:t>4</w:t>
      </w:r>
      <w:r w:rsidRPr="001C709E">
        <w:rPr>
          <w:rFonts w:ascii="Times New Roman" w:hAnsi="Times New Roman" w:cs="Times New Roman"/>
          <w:i/>
          <w:iCs/>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1968</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A lode della Sua gloria</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1, 14)</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1969</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alla libertà</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(Galati 5, 13)</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Roma,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1970</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Noi siamo i cooperatori di Dio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3, 9)</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Commissione preparatoria riunitasi presso il monastero di </w:t>
      </w:r>
      <w:proofErr w:type="spellStart"/>
      <w:r w:rsidRPr="001C709E">
        <w:rPr>
          <w:rFonts w:ascii="Times New Roman" w:hAnsi="Times New Roman" w:cs="Times New Roman"/>
          <w:i/>
          <w:iCs/>
          <w:sz w:val="24"/>
          <w:szCs w:val="24"/>
        </w:rPr>
        <w:t>Niederaltaich</w:t>
      </w:r>
      <w:proofErr w:type="spellEnd"/>
      <w:r w:rsidRPr="001C709E">
        <w:rPr>
          <w:rFonts w:ascii="Times New Roman" w:hAnsi="Times New Roman" w:cs="Times New Roman"/>
          <w:i/>
          <w:iCs/>
          <w:sz w:val="24"/>
          <w:szCs w:val="24"/>
        </w:rPr>
        <w:t>, Repubblica Federale Tedesca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1971</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...E la comunione dello Spirito Santo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13, 13)</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Roma,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1972</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Vi do un comandamento </w:t>
      </w:r>
      <w:proofErr w:type="gramStart"/>
      <w:r w:rsidRPr="001C709E">
        <w:rPr>
          <w:rFonts w:ascii="Times New Roman" w:hAnsi="Times New Roman" w:cs="Times New Roman"/>
          <w:b/>
          <w:bCs/>
          <w:sz w:val="24"/>
          <w:szCs w:val="24"/>
        </w:rPr>
        <w:t>nuovo</w:t>
      </w:r>
      <w:r w:rsidRPr="0022305D">
        <w:rPr>
          <w:rFonts w:ascii="Times New Roman" w:hAnsi="Times New Roman" w:cs="Times New Roman"/>
          <w:b/>
          <w:bCs/>
          <w:sz w:val="24"/>
          <w:szCs w:val="24"/>
        </w:rPr>
        <w:t>”</w:t>
      </w:r>
      <w:r w:rsidRPr="001C709E">
        <w:rPr>
          <w:rFonts w:ascii="Times New Roman" w:hAnsi="Times New Roman" w:cs="Times New Roman"/>
          <w:sz w:val="24"/>
          <w:szCs w:val="24"/>
        </w:rPr>
        <w:t>(</w:t>
      </w:r>
      <w:proofErr w:type="gramEnd"/>
      <w:r w:rsidRPr="001C709E">
        <w:rPr>
          <w:rFonts w:ascii="Times New Roman" w:hAnsi="Times New Roman" w:cs="Times New Roman"/>
          <w:sz w:val="24"/>
          <w:szCs w:val="24"/>
        </w:rPr>
        <w:t>Giovanni 13, 34)</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Ginevra,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1973</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Signore, insegnaci a pregare</w:t>
      </w:r>
      <w:r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(Luca 11, 1)</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presso 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abbazia di Montserrat, Spagna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1974</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Tutti proclamino: Gesù è Cristo Signore</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(Filippesi 2, 1-13)</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Ginevra,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i/>
          <w:iCs/>
          <w:sz w:val="24"/>
          <w:szCs w:val="24"/>
        </w:rPr>
        <w:t>Nell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aprile del 1974 viene inviata alle chiese membri e agli organi competenti, una lettera con 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invito ad istituire gruppi locali da coinvolgere nella preparazione del testo per la Settimana di preghiera. Un gruppo australiano è stato il primo ad inaugurare questo nuovo stile, preparando la bozza iniziale della Settimana di preghiera del 1975</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lastRenderedPageBreak/>
        <w:t>1975</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La volontà del Padre: ricapitolare in Cristo tutte le cose</w:t>
      </w:r>
      <w:r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(Efesini 1, 3-10)</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Australia — Commissione preparatoria riunitasi a Ginevra,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1976</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 divenire simili a Lui</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 xml:space="preserve">(1 Giovanni 3, 2)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dalla Conferenza delle chiese dei Caraibi — Commissione preparatoria riunitasi a Roma,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1977</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La speranza poi non delude</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5, 1-5)</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Libano durante la guerra — Commissione preparatoria riunitasi a Ginevra,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1978</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Non siete più stranieri</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2, 13-22)</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 xml:space="preserve">Materiale raccolto da un gruppo ecumenico di Manchester – Commissione preparatoria </w:t>
      </w:r>
      <w:r w:rsidRPr="001C709E">
        <w:rPr>
          <w:rFonts w:ascii="Times New Roman" w:hAnsi="Times New Roman" w:cs="Times New Roman"/>
          <w:i/>
          <w:iCs/>
          <w:sz w:val="24"/>
          <w:szCs w:val="24"/>
        </w:rPr>
        <w:tab/>
        <w:t>riunitasi a Manchester,</w:t>
      </w:r>
      <w:r w:rsidRPr="001C709E">
        <w:rPr>
          <w:rFonts w:ascii="Times New Roman" w:hAnsi="Times New Roman" w:cs="Times New Roman"/>
          <w:iCs/>
          <w:sz w:val="24"/>
          <w:szCs w:val="24"/>
        </w:rPr>
        <w:t xml:space="preserve"> </w:t>
      </w:r>
      <w:r w:rsidRPr="001C709E">
        <w:rPr>
          <w:rFonts w:ascii="Times New Roman" w:hAnsi="Times New Roman" w:cs="Times New Roman"/>
          <w:i/>
          <w:iCs/>
          <w:sz w:val="24"/>
          <w:szCs w:val="24"/>
        </w:rPr>
        <w:t>Inghilterra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1979</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Al servizio gli uni degli altri, per la gloria di Dio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Pietro 4, 7-11)</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Argentina — Commissione preparatoria riunitasi a Ginevra,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1980</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Venga il Tuo Regno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(Matteo 6, 10)</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di Berlino, Repubblica Democratica Tedesca — Commissione preparatoria riunitasi a Milano,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1981</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Un solo Spirito, diversità di doni, un solo Corpo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12, 3b-13)</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di frati di </w:t>
      </w:r>
      <w:proofErr w:type="spellStart"/>
      <w:r w:rsidRPr="001C709E">
        <w:rPr>
          <w:rFonts w:ascii="Times New Roman" w:hAnsi="Times New Roman" w:cs="Times New Roman"/>
          <w:i/>
          <w:iCs/>
          <w:sz w:val="24"/>
          <w:szCs w:val="24"/>
        </w:rPr>
        <w:t>Graymoor</w:t>
      </w:r>
      <w:proofErr w:type="spellEnd"/>
      <w:r w:rsidRPr="001C709E">
        <w:rPr>
          <w:rFonts w:ascii="Times New Roman" w:hAnsi="Times New Roman" w:cs="Times New Roman"/>
          <w:i/>
          <w:iCs/>
          <w:sz w:val="24"/>
          <w:szCs w:val="24"/>
        </w:rPr>
        <w:t>, U.S.A. — Commissione preparatoria riunitasi a Ginevra,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1982</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Che tutti trovino in te la loro dimora, Signore</w:t>
      </w:r>
      <w:r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84)</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Kenya — Commissione preparatoria riunitasi a Milano,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1983</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Gesù Cristo, vita del mondo</w:t>
      </w:r>
      <w:r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(1 Giovanni 1, 1-4)</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Irlanda — Commissione preparatoria riunitasi a </w:t>
      </w:r>
      <w:proofErr w:type="spellStart"/>
      <w:r w:rsidRPr="001C709E">
        <w:rPr>
          <w:rFonts w:ascii="Times New Roman" w:hAnsi="Times New Roman" w:cs="Times New Roman"/>
          <w:i/>
          <w:iCs/>
          <w:sz w:val="24"/>
          <w:szCs w:val="24"/>
        </w:rPr>
        <w:t>Céligny</w:t>
      </w:r>
      <w:proofErr w:type="spellEnd"/>
      <w:r w:rsidRPr="001C709E">
        <w:rPr>
          <w:rFonts w:ascii="Times New Roman" w:hAnsi="Times New Roman" w:cs="Times New Roman"/>
          <w:i/>
          <w:iCs/>
          <w:sz w:val="24"/>
          <w:szCs w:val="24"/>
        </w:rPr>
        <w:t xml:space="preserve"> (</w:t>
      </w:r>
      <w:proofErr w:type="spellStart"/>
      <w:r w:rsidRPr="001C709E">
        <w:rPr>
          <w:rFonts w:ascii="Times New Roman" w:hAnsi="Times New Roman" w:cs="Times New Roman"/>
          <w:i/>
          <w:iCs/>
          <w:sz w:val="24"/>
          <w:szCs w:val="24"/>
        </w:rPr>
        <w:t>Bossey</w:t>
      </w:r>
      <w:proofErr w:type="spellEnd"/>
      <w:r w:rsidRPr="001C709E">
        <w:rPr>
          <w:rFonts w:ascii="Times New Roman" w:hAnsi="Times New Roman" w:cs="Times New Roman"/>
          <w:i/>
          <w:iCs/>
          <w:sz w:val="24"/>
          <w:szCs w:val="24"/>
        </w:rPr>
        <w:t>),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lastRenderedPageBreak/>
        <w:t>1984</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ad essere uno mediante la Croce di Nostro Signore</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 xml:space="preserve">(1 Corinzi 2, 2; </w:t>
      </w:r>
      <w:proofErr w:type="spellStart"/>
      <w:r w:rsidRPr="001C709E">
        <w:rPr>
          <w:rFonts w:ascii="Times New Roman" w:hAnsi="Times New Roman" w:cs="Times New Roman"/>
          <w:sz w:val="24"/>
          <w:szCs w:val="24"/>
        </w:rPr>
        <w:t>Colossesi</w:t>
      </w:r>
      <w:proofErr w:type="spellEnd"/>
      <w:r w:rsidRPr="001C709E">
        <w:rPr>
          <w:rFonts w:ascii="Times New Roman" w:hAnsi="Times New Roman" w:cs="Times New Roman"/>
          <w:sz w:val="24"/>
          <w:szCs w:val="24"/>
        </w:rPr>
        <w:t xml:space="preserve"> 1, 20)</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 Commissione preparatoria riunitasi a Venezia,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1985</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Dalla morte alla vita con Cristo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2, 4-7)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della Giamaica — Commissione preparatoria riunitasi a </w:t>
      </w:r>
      <w:proofErr w:type="spellStart"/>
      <w:r w:rsidRPr="001C709E">
        <w:rPr>
          <w:rFonts w:ascii="Times New Roman" w:hAnsi="Times New Roman" w:cs="Times New Roman"/>
          <w:i/>
          <w:iCs/>
          <w:sz w:val="24"/>
          <w:szCs w:val="24"/>
        </w:rPr>
        <w:t>Grandchamp</w:t>
      </w:r>
      <w:proofErr w:type="spellEnd"/>
      <w:r w:rsidRPr="001C709E">
        <w:rPr>
          <w:rFonts w:ascii="Times New Roman" w:hAnsi="Times New Roman" w:cs="Times New Roman"/>
          <w:i/>
          <w:iCs/>
          <w:sz w:val="24"/>
          <w:szCs w:val="24"/>
        </w:rPr>
        <w:t>,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1986</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Voi sarete miei testimoni</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(Atti 1, 6-8)</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Slovenia — Commissione preparatoria riunitasi presso 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Abbazia cistercense di </w:t>
      </w:r>
      <w:proofErr w:type="spellStart"/>
      <w:r w:rsidRPr="001C709E">
        <w:rPr>
          <w:rFonts w:ascii="Times New Roman" w:hAnsi="Times New Roman" w:cs="Times New Roman"/>
          <w:i/>
          <w:iCs/>
          <w:sz w:val="24"/>
          <w:szCs w:val="24"/>
        </w:rPr>
        <w:t>Stična</w:t>
      </w:r>
      <w:proofErr w:type="spellEnd"/>
      <w:r w:rsidRPr="001C709E">
        <w:rPr>
          <w:rFonts w:ascii="Times New Roman" w:hAnsi="Times New Roman" w:cs="Times New Roman"/>
          <w:i/>
          <w:iCs/>
          <w:sz w:val="24"/>
          <w:szCs w:val="24"/>
        </w:rPr>
        <w:t>, Slovenia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1987</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Uniti in Cristo, una nuova Creazione</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5, 17 - 6, 4a)</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Inghilterra — Commissione preparatoria riunitasi a </w:t>
      </w:r>
      <w:proofErr w:type="spellStart"/>
      <w:r w:rsidRPr="001C709E">
        <w:rPr>
          <w:rFonts w:ascii="Times New Roman" w:hAnsi="Times New Roman" w:cs="Times New Roman"/>
          <w:i/>
          <w:iCs/>
          <w:sz w:val="24"/>
          <w:szCs w:val="24"/>
        </w:rPr>
        <w:t>Taizé</w:t>
      </w:r>
      <w:proofErr w:type="spellEnd"/>
      <w:r w:rsidRPr="001C709E">
        <w:rPr>
          <w:rFonts w:ascii="Times New Roman" w:hAnsi="Times New Roman" w:cs="Times New Roman"/>
          <w:i/>
          <w:iCs/>
          <w:sz w:val="24"/>
          <w:szCs w:val="24"/>
        </w:rPr>
        <w:t>, Francia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1988</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L</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amore di Dio scaccia la paura</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Giovanni 4, 18)</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Italia — Commissione preparatoria riunitasi a Pinerolo,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1989</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Costruire la Comunità: un solo corpo in Cristo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12, 5-6a)</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del Canada — Commissione preparatoria riunitasi a </w:t>
      </w:r>
      <w:proofErr w:type="spellStart"/>
      <w:r w:rsidRPr="001C709E">
        <w:rPr>
          <w:rFonts w:ascii="Times New Roman" w:hAnsi="Times New Roman" w:cs="Times New Roman"/>
          <w:i/>
          <w:iCs/>
          <w:sz w:val="24"/>
          <w:szCs w:val="24"/>
        </w:rPr>
        <w:t>Whaley</w:t>
      </w:r>
      <w:proofErr w:type="spellEnd"/>
      <w:r w:rsidRPr="001C709E">
        <w:rPr>
          <w:rFonts w:ascii="Times New Roman" w:hAnsi="Times New Roman" w:cs="Times New Roman"/>
          <w:i/>
          <w:iCs/>
          <w:sz w:val="24"/>
          <w:szCs w:val="24"/>
        </w:rPr>
        <w:t xml:space="preserve"> Bridge, Inghilterra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1990</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Uniti nella preghiera di Cristo: </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Che tutti siano </w:t>
      </w:r>
      <w:proofErr w:type="gramStart"/>
      <w:r w:rsidRPr="001C709E">
        <w:rPr>
          <w:rFonts w:ascii="Times New Roman" w:hAnsi="Times New Roman" w:cs="Times New Roman"/>
          <w:b/>
          <w:bCs/>
          <w:sz w:val="24"/>
          <w:szCs w:val="24"/>
        </w:rPr>
        <w:t>uno....</w:t>
      </w:r>
      <w:proofErr w:type="gramEnd"/>
      <w:r w:rsidRPr="001C709E">
        <w:rPr>
          <w:rFonts w:ascii="Times New Roman" w:hAnsi="Times New Roman" w:cs="Times New Roman"/>
          <w:b/>
          <w:bCs/>
          <w:sz w:val="24"/>
          <w:szCs w:val="24"/>
        </w:rPr>
        <w:t>affinché il mondo creda</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Spagna — Commissione preparatoria riunitasi a Madrid, Spagna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1991</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Lodate il Signore, popoli tutti</w:t>
      </w:r>
      <w:r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116 [117]; Romani 15, 5-13)</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della Germania — Commissione preparatoria riunitasi a </w:t>
      </w:r>
      <w:proofErr w:type="spellStart"/>
      <w:r w:rsidRPr="001C709E">
        <w:rPr>
          <w:rFonts w:ascii="Times New Roman" w:hAnsi="Times New Roman" w:cs="Times New Roman"/>
          <w:i/>
          <w:iCs/>
          <w:sz w:val="24"/>
          <w:szCs w:val="24"/>
        </w:rPr>
        <w:t>Rotenburg</w:t>
      </w:r>
      <w:proofErr w:type="spellEnd"/>
      <w:r w:rsidRPr="001C709E">
        <w:rPr>
          <w:rFonts w:ascii="Times New Roman" w:hAnsi="Times New Roman" w:cs="Times New Roman"/>
          <w:i/>
          <w:iCs/>
          <w:sz w:val="24"/>
          <w:szCs w:val="24"/>
        </w:rPr>
        <w:t xml:space="preserve"> an </w:t>
      </w:r>
      <w:proofErr w:type="spellStart"/>
      <w:r w:rsidRPr="001C709E">
        <w:rPr>
          <w:rFonts w:ascii="Times New Roman" w:hAnsi="Times New Roman" w:cs="Times New Roman"/>
          <w:i/>
          <w:iCs/>
          <w:sz w:val="24"/>
          <w:szCs w:val="24"/>
        </w:rPr>
        <w:t>der</w:t>
      </w:r>
      <w:proofErr w:type="spellEnd"/>
      <w:r w:rsidRPr="001C709E">
        <w:rPr>
          <w:rFonts w:ascii="Times New Roman" w:hAnsi="Times New Roman" w:cs="Times New Roman"/>
          <w:i/>
          <w:iCs/>
          <w:sz w:val="24"/>
          <w:szCs w:val="24"/>
        </w:rPr>
        <w:t xml:space="preserve"> Fulda, Repubblica Federale Tedesca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1992</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Io sono con voi...andate dunque</w:t>
      </w:r>
      <w:r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(Matteo 28, 16-20)</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Belgio — Commissione preparatoria riunitasi a Bruges, Belgio</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1993</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Portare il frutto dello Spirito per l</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Unità dei Cristiani</w:t>
      </w:r>
      <w:r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(Galati 5, 22-23)</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dello Zaire — Commissione preparatoria riunitasi vicino a Zurigo, Svizzera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1994</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La Casa di Dio: chiamati ad avere un cuor solo ed un</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anima sola</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(Atti 4, 23-37)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Irlanda — Commissione preparatoria riunitasi a Dublino, Repubblica d</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Irlanda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1995</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proofErr w:type="spellStart"/>
      <w:r w:rsidRPr="001C709E">
        <w:rPr>
          <w:rFonts w:ascii="Times New Roman" w:hAnsi="Times New Roman" w:cs="Times New Roman"/>
          <w:b/>
          <w:bCs/>
          <w:i/>
          <w:iCs/>
          <w:sz w:val="24"/>
          <w:szCs w:val="24"/>
        </w:rPr>
        <w:t>Koinonìa</w:t>
      </w:r>
      <w:proofErr w:type="spellEnd"/>
      <w:r w:rsidRPr="001C709E">
        <w:rPr>
          <w:rFonts w:ascii="Times New Roman" w:hAnsi="Times New Roman" w:cs="Times New Roman"/>
          <w:b/>
          <w:bCs/>
          <w:sz w:val="24"/>
          <w:szCs w:val="24"/>
        </w:rPr>
        <w:t>: comunione in Dio e tra noi</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15, 1-17)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internazionale di Fede e costituzione — Commissione preparatoria riunitasi a Bristol, Inghilterra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1996</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Ascoltate, io sto alla porta e busso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(Apocalisse 3, 14-22)</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Portogallo — Commissione preparatoria riunitasi a Lisbona, Portogallo</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1997</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Vi supplichiamo da parte di Cristo: lasciatevi riconciliare con Dio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5, 20)</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dei Paesi nordici — Commissione preparatoria riunitasi a Stoccolma, Svezia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1998</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Lo Spirito viene in aiuto della nostra debolezza</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8, 14-27)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della Francia — Commissione preparatoria riunitasi a Parigi, Francia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1999</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Essi saranno suo popolo ed egli sarà </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Dio con loro</w:t>
      </w:r>
      <w:r w:rsidRPr="0022305D">
        <w:rPr>
          <w:rFonts w:ascii="Times New Roman" w:hAnsi="Times New Roman" w:cs="Times New Roman"/>
          <w:b/>
          <w:bCs/>
          <w:sz w:val="24"/>
          <w:szCs w:val="24"/>
        </w:rPr>
        <w:t>’”</w:t>
      </w:r>
      <w:r w:rsidRPr="001C709E">
        <w:rPr>
          <w:rFonts w:ascii="Times New Roman" w:hAnsi="Times New Roman" w:cs="Times New Roman"/>
          <w:sz w:val="24"/>
          <w:szCs w:val="24"/>
        </w:rPr>
        <w:tab/>
        <w:t>(Apocalisse 21, 1-7)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Malesia — Commissione preparatoria riunitasi presso il monastero di Bose,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2000</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Benedetto sia Dio che ci ha benedetti in Cristo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1, 3-14)</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 Consiglio di chiese del Medio Oriente — Commissione preparatoria riunitasi a La Verna,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2001</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Io sono la Via, la Verità e la Vita</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14, 1-6)</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hAnsi="Times New Roman" w:cs="Times New Roman"/>
          <w:sz w:val="24"/>
          <w:szCs w:val="24"/>
        </w:rPr>
      </w:pPr>
      <w:r w:rsidRPr="001C709E">
        <w:rPr>
          <w:rFonts w:ascii="Times New Roman" w:hAnsi="Times New Roman" w:cs="Times New Roman"/>
          <w:sz w:val="24"/>
          <w:szCs w:val="24"/>
        </w:rPr>
        <w:tab/>
        <w:t>(</w:t>
      </w:r>
      <w:r w:rsidRPr="001C709E">
        <w:rPr>
          <w:rFonts w:ascii="Times New Roman" w:hAnsi="Times New Roman" w:cs="Times New Roman"/>
          <w:i/>
          <w:iCs/>
          <w:sz w:val="24"/>
          <w:szCs w:val="24"/>
        </w:rPr>
        <w:t xml:space="preserve">Materiale raccolto da un gruppo della Romania — Commissione preparatoria riunitasi a </w:t>
      </w:r>
      <w:r w:rsidRPr="001C709E">
        <w:rPr>
          <w:rFonts w:ascii="Times New Roman" w:hAnsi="Times New Roman" w:cs="Times New Roman"/>
          <w:i/>
          <w:iCs/>
          <w:sz w:val="24"/>
          <w:szCs w:val="24"/>
        </w:rPr>
        <w:tab/>
        <w:t>Vulcan, Romania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2002</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In te è la sorgente della vita</w:t>
      </w:r>
      <w:r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36, 6-10)</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dalla KEK e dal CCEE — Commissione preparatoria riunitasi ad Asburgo, Germania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2003</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Un tesoro come in vasi di terra</w:t>
      </w:r>
      <w:r w:rsidRPr="0022305D">
        <w:rPr>
          <w:rFonts w:ascii="Times New Roman" w:hAnsi="Times New Roman" w:cs="Times New Roman"/>
          <w:b/>
          <w:bCs/>
          <w:sz w:val="24"/>
          <w:szCs w:val="24"/>
        </w:rPr>
        <w:t>”</w:t>
      </w:r>
      <w:r w:rsidRPr="001C709E">
        <w:rPr>
          <w:rFonts w:ascii="Times New Roman" w:hAnsi="Times New Roman" w:cs="Times New Roman"/>
          <w:sz w:val="24"/>
          <w:szCs w:val="24"/>
        </w:rPr>
        <w:tab/>
        <w:t>(2 Corinzi 4, 5-18)</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Argentina — Commissione preparatoria riunitasi a Los </w:t>
      </w:r>
      <w:proofErr w:type="spellStart"/>
      <w:r w:rsidRPr="001C709E">
        <w:rPr>
          <w:rFonts w:ascii="Times New Roman" w:hAnsi="Times New Roman" w:cs="Times New Roman"/>
          <w:i/>
          <w:iCs/>
          <w:sz w:val="24"/>
          <w:szCs w:val="24"/>
        </w:rPr>
        <w:t>Rubios</w:t>
      </w:r>
      <w:proofErr w:type="spellEnd"/>
      <w:r w:rsidRPr="001C709E">
        <w:rPr>
          <w:rFonts w:ascii="Times New Roman" w:hAnsi="Times New Roman" w:cs="Times New Roman"/>
          <w:i/>
          <w:iCs/>
          <w:sz w:val="24"/>
          <w:szCs w:val="24"/>
        </w:rPr>
        <w:t>, Spagna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2004</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Io vi lascio la mia pace</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14, 23-31)</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di Aleppo (Siria) — Commissione preparatoria riunitasi a Palermo, Italia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2005</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Cristo, unico fondamento della Chiesa</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3, 1-23)</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dal Comitato teologico del Consiglio ecumenico delle chiese in Slovacchia (Repubblica Slovacca) — Commissione preparatoria riunitasi a </w:t>
      </w:r>
      <w:proofErr w:type="spellStart"/>
      <w:r w:rsidRPr="001C709E">
        <w:rPr>
          <w:rFonts w:ascii="Times New Roman" w:hAnsi="Times New Roman" w:cs="Times New Roman"/>
          <w:i/>
          <w:iCs/>
          <w:sz w:val="24"/>
          <w:szCs w:val="24"/>
        </w:rPr>
        <w:t>Piestaňy</w:t>
      </w:r>
      <w:proofErr w:type="spellEnd"/>
      <w:r w:rsidRPr="001C709E">
        <w:rPr>
          <w:rFonts w:ascii="Times New Roman" w:hAnsi="Times New Roman" w:cs="Times New Roman"/>
          <w:i/>
          <w:iCs/>
          <w:sz w:val="24"/>
          <w:szCs w:val="24"/>
        </w:rPr>
        <w:t>, Slovacchia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2006</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Se due o tre si riuniscono per invocare il mio nome, io sono in mezzo a loro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(Matteo 18, 18-20)</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Irlanda — Commissione preparatoria riunitasi a </w:t>
      </w:r>
      <w:proofErr w:type="spellStart"/>
      <w:r w:rsidRPr="001C709E">
        <w:rPr>
          <w:rFonts w:ascii="Times New Roman" w:hAnsi="Times New Roman" w:cs="Times New Roman"/>
          <w:i/>
          <w:iCs/>
          <w:sz w:val="24"/>
          <w:szCs w:val="24"/>
        </w:rPr>
        <w:t>Prosperous</w:t>
      </w:r>
      <w:proofErr w:type="spellEnd"/>
      <w:r w:rsidRPr="001C709E">
        <w:rPr>
          <w:rFonts w:ascii="Times New Roman" w:hAnsi="Times New Roman" w:cs="Times New Roman"/>
          <w:i/>
          <w:iCs/>
          <w:sz w:val="24"/>
          <w:szCs w:val="24"/>
        </w:rPr>
        <w:t xml:space="preserve"> (County </w:t>
      </w:r>
      <w:proofErr w:type="spellStart"/>
      <w:r w:rsidRPr="001C709E">
        <w:rPr>
          <w:rFonts w:ascii="Times New Roman" w:hAnsi="Times New Roman" w:cs="Times New Roman"/>
          <w:i/>
          <w:iCs/>
          <w:sz w:val="24"/>
          <w:szCs w:val="24"/>
        </w:rPr>
        <w:t>Kildare</w:t>
      </w:r>
      <w:proofErr w:type="spellEnd"/>
      <w:r w:rsidRPr="001C709E">
        <w:rPr>
          <w:rFonts w:ascii="Times New Roman" w:hAnsi="Times New Roman" w:cs="Times New Roman"/>
          <w:i/>
          <w:iCs/>
          <w:sz w:val="24"/>
          <w:szCs w:val="24"/>
        </w:rPr>
        <w:t>), Irlanda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2007</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Fa sentire i sordi e fa parlare i muti!</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(Marco 7, 31-37)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ecumenico del Sud Africa — Commissione preparatoria riunitasi a Château de </w:t>
      </w:r>
      <w:proofErr w:type="spellStart"/>
      <w:r w:rsidRPr="001C709E">
        <w:rPr>
          <w:rFonts w:ascii="Times New Roman" w:hAnsi="Times New Roman" w:cs="Times New Roman"/>
          <w:i/>
          <w:iCs/>
          <w:sz w:val="24"/>
          <w:szCs w:val="24"/>
        </w:rPr>
        <w:t>Faverges</w:t>
      </w:r>
      <w:proofErr w:type="spellEnd"/>
      <w:r w:rsidRPr="001C709E">
        <w:rPr>
          <w:rFonts w:ascii="Times New Roman" w:hAnsi="Times New Roman" w:cs="Times New Roman"/>
          <w:i/>
          <w:iCs/>
          <w:sz w:val="24"/>
          <w:szCs w:val="24"/>
        </w:rPr>
        <w:t xml:space="preserve"> (Haute-</w:t>
      </w:r>
      <w:proofErr w:type="spellStart"/>
      <w:r w:rsidRPr="001C709E">
        <w:rPr>
          <w:rFonts w:ascii="Times New Roman" w:hAnsi="Times New Roman" w:cs="Times New Roman"/>
          <w:i/>
          <w:iCs/>
          <w:sz w:val="24"/>
          <w:szCs w:val="24"/>
        </w:rPr>
        <w:t>Savoie</w:t>
      </w:r>
      <w:proofErr w:type="spellEnd"/>
      <w:r w:rsidRPr="001C709E">
        <w:rPr>
          <w:rFonts w:ascii="Times New Roman" w:hAnsi="Times New Roman" w:cs="Times New Roman"/>
          <w:i/>
          <w:iCs/>
          <w:sz w:val="24"/>
          <w:szCs w:val="24"/>
        </w:rPr>
        <w:t>), Francia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2008</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Pregate continuamente!</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Tessalonicesi 5, 17)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ecumenico degli Stati Uniti — Commissione preparatoria riunitasi a </w:t>
      </w:r>
      <w:proofErr w:type="spellStart"/>
      <w:r w:rsidRPr="001C709E">
        <w:rPr>
          <w:rFonts w:ascii="Times New Roman" w:hAnsi="Times New Roman" w:cs="Times New Roman"/>
          <w:i/>
          <w:iCs/>
          <w:sz w:val="24"/>
          <w:szCs w:val="24"/>
        </w:rPr>
        <w:t>Graymoor</w:t>
      </w:r>
      <w:proofErr w:type="spellEnd"/>
      <w:r w:rsidRPr="001C709E">
        <w:rPr>
          <w:rFonts w:ascii="Times New Roman" w:hAnsi="Times New Roman" w:cs="Times New Roman"/>
          <w:i/>
          <w:iCs/>
          <w:sz w:val="24"/>
          <w:szCs w:val="24"/>
        </w:rPr>
        <w:t>, (</w:t>
      </w:r>
      <w:proofErr w:type="spellStart"/>
      <w:r w:rsidRPr="001C709E">
        <w:rPr>
          <w:rFonts w:ascii="Times New Roman" w:hAnsi="Times New Roman" w:cs="Times New Roman"/>
          <w:i/>
          <w:iCs/>
          <w:sz w:val="24"/>
          <w:szCs w:val="24"/>
        </w:rPr>
        <w:t>Garrison</w:t>
      </w:r>
      <w:proofErr w:type="spellEnd"/>
      <w:r w:rsidRPr="001C709E">
        <w:rPr>
          <w:rFonts w:ascii="Times New Roman" w:hAnsi="Times New Roman" w:cs="Times New Roman"/>
          <w:i/>
          <w:iCs/>
          <w:sz w:val="24"/>
          <w:szCs w:val="24"/>
        </w:rPr>
        <w:t>) New York, USA</w:t>
      </w:r>
      <w:r w:rsidRPr="001C709E">
        <w:rPr>
          <w:rFonts w:ascii="Times New Roman" w:hAnsi="Times New Roman" w:cs="Times New Roman"/>
          <w:sz w:val="24"/>
          <w:szCs w:val="24"/>
        </w:rPr>
        <w:t>)</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2009</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Essere riuniti nella tua mano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Ezechiele 37, 17)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t xml:space="preserve">(Materiale raccolto da un gruppo ecumenico della Corea — </w:t>
      </w:r>
      <w:r>
        <w:rPr>
          <w:rFonts w:ascii="Times New Roman" w:hAnsi="Times New Roman" w:cs="Times New Roman"/>
          <w:i/>
          <w:iCs/>
          <w:sz w:val="24"/>
          <w:szCs w:val="24"/>
        </w:rPr>
        <w:t>C</w:t>
      </w:r>
      <w:r w:rsidRPr="001C709E">
        <w:rPr>
          <w:rFonts w:ascii="Times New Roman" w:hAnsi="Times New Roman" w:cs="Times New Roman"/>
          <w:i/>
          <w:iCs/>
          <w:sz w:val="24"/>
          <w:szCs w:val="24"/>
        </w:rPr>
        <w:t xml:space="preserve">ommissione preparatoria riunitasi a Marsiglia, Francia)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2010</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Voi sarete testimoni di tutto ciò</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(Luca 24, 48)</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lastRenderedPageBreak/>
        <w:t xml:space="preserve">(Materiale raccolto da un gruppo ecumenico della Scozia — Commissione preparatoria riunitasi a Glasgow, Scozia)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2011</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Uniti nell</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insegnamento degli apostoli, nella comunione, nello spezzare il pane e nella preghiera</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Atti 2, 42)</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t xml:space="preserve">(Materiale raccolto da un gruppo ecumenico di Gerusalemme — Commissione preparatoria riunitasi a </w:t>
      </w:r>
      <w:proofErr w:type="spellStart"/>
      <w:r w:rsidRPr="001C709E">
        <w:rPr>
          <w:rFonts w:ascii="Times New Roman" w:hAnsi="Times New Roman" w:cs="Times New Roman"/>
          <w:i/>
          <w:iCs/>
          <w:sz w:val="24"/>
          <w:szCs w:val="24"/>
        </w:rPr>
        <w:t>Saydnaya</w:t>
      </w:r>
      <w:proofErr w:type="spellEnd"/>
      <w:r w:rsidRPr="001C709E">
        <w:rPr>
          <w:rFonts w:ascii="Times New Roman" w:hAnsi="Times New Roman" w:cs="Times New Roman"/>
          <w:i/>
          <w:iCs/>
          <w:sz w:val="24"/>
          <w:szCs w:val="24"/>
        </w:rPr>
        <w:t xml:space="preserve">, Siria)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56"/>
        <w:rPr>
          <w:rFonts w:ascii="Times New Roman" w:hAnsi="Times New Roman" w:cs="Times New Roman"/>
          <w:i/>
          <w:iCs/>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2012</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Tutti saremo trasformati dalla vittoria di Gesù Cristo, nostro Signore</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1 Corinzi 15, 51-58)</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Polonia — Commissione preparatoria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sz w:val="24"/>
          <w:szCs w:val="24"/>
        </w:rPr>
      </w:pPr>
      <w:r w:rsidRPr="001C709E">
        <w:rPr>
          <w:rFonts w:ascii="Times New Roman" w:hAnsi="Times New Roman" w:cs="Times New Roman"/>
          <w:i/>
          <w:iCs/>
          <w:sz w:val="24"/>
          <w:szCs w:val="24"/>
        </w:rPr>
        <w:tab/>
      </w:r>
      <w:r w:rsidRPr="001C709E">
        <w:rPr>
          <w:rFonts w:ascii="Times New Roman" w:hAnsi="Times New Roman" w:cs="Times New Roman"/>
          <w:i/>
          <w:iCs/>
          <w:sz w:val="24"/>
          <w:szCs w:val="24"/>
        </w:rPr>
        <w:tab/>
        <w:t xml:space="preserve">riunitasi a Varsavia, Polonia)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rPr>
          <w:rFonts w:ascii="Times New Roman" w:hAnsi="Times New Roman" w:cs="Times New Roman"/>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2013</w:t>
      </w:r>
      <w:r w:rsidRPr="001C709E">
        <w:rPr>
          <w:rFonts w:ascii="Times New Roman" w:hAnsi="Times New Roman" w:cs="Times New Roman"/>
          <w:sz w:val="24"/>
          <w:szCs w:val="24"/>
        </w:rPr>
        <w:tab/>
      </w:r>
      <w:r w:rsidRPr="0022305D">
        <w:rPr>
          <w:rFonts w:ascii="Times New Roman" w:hAnsi="Times New Roman" w:cs="Times New Roman"/>
          <w:sz w:val="24"/>
          <w:szCs w:val="24"/>
        </w:rPr>
        <w:t>“</w:t>
      </w:r>
      <w:r w:rsidRPr="001C709E">
        <w:rPr>
          <w:rFonts w:ascii="Times New Roman" w:hAnsi="Times New Roman" w:cs="Times New Roman"/>
          <w:b/>
          <w:bCs/>
          <w:sz w:val="24"/>
          <w:szCs w:val="24"/>
        </w:rPr>
        <w:t>Quel che il Signore esige da noi</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w:t>
      </w:r>
      <w:proofErr w:type="spellStart"/>
      <w:r w:rsidRPr="001C709E">
        <w:rPr>
          <w:rFonts w:ascii="Times New Roman" w:hAnsi="Times New Roman" w:cs="Times New Roman"/>
          <w:sz w:val="24"/>
          <w:szCs w:val="24"/>
        </w:rPr>
        <w:t>Michea</w:t>
      </w:r>
      <w:proofErr w:type="spellEnd"/>
      <w:r w:rsidRPr="001C709E">
        <w:rPr>
          <w:rFonts w:ascii="Times New Roman" w:hAnsi="Times New Roman" w:cs="Times New Roman"/>
          <w:sz w:val="24"/>
          <w:szCs w:val="24"/>
        </w:rPr>
        <w:t xml:space="preserve"> 6, 6-8)</w:t>
      </w:r>
    </w:p>
    <w:p w:rsidR="00C54C41"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India — Commissione preparatoria</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1C709E">
        <w:rPr>
          <w:rFonts w:ascii="Times New Roman" w:hAnsi="Times New Roman" w:cs="Times New Roman"/>
          <w:i/>
          <w:iCs/>
          <w:sz w:val="24"/>
          <w:szCs w:val="24"/>
        </w:rPr>
        <w:t xml:space="preserve">riunitasi a Bangalore, India)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2014</w:t>
      </w:r>
      <w:r w:rsidRPr="001C709E">
        <w:rPr>
          <w:rFonts w:ascii="Times New Roman" w:hAnsi="Times New Roman" w:cs="Times New Roman"/>
          <w:sz w:val="24"/>
          <w:szCs w:val="24"/>
        </w:rPr>
        <w:tab/>
      </w:r>
      <w:r w:rsidRPr="0022305D">
        <w:rPr>
          <w:rFonts w:ascii="Times New Roman" w:hAnsi="Times New Roman" w:cs="Times New Roman"/>
          <w:sz w:val="24"/>
          <w:szCs w:val="24"/>
        </w:rPr>
        <w:t>“</w:t>
      </w:r>
      <w:r w:rsidRPr="001C709E">
        <w:rPr>
          <w:rFonts w:ascii="Times New Roman" w:hAnsi="Times New Roman" w:cs="Times New Roman"/>
          <w:b/>
          <w:sz w:val="24"/>
          <w:szCs w:val="24"/>
        </w:rPr>
        <w:t>Cristo non può essere diviso!</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(1 Corinzi 1, 1-17)</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 Canada — Commissione preparatoria</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i/>
          <w:iCs/>
          <w:sz w:val="24"/>
          <w:szCs w:val="24"/>
        </w:rPr>
        <w:tab/>
      </w:r>
      <w:r w:rsidRPr="001C709E">
        <w:rPr>
          <w:rFonts w:ascii="Times New Roman" w:hAnsi="Times New Roman" w:cs="Times New Roman"/>
          <w:i/>
          <w:iCs/>
          <w:sz w:val="24"/>
          <w:szCs w:val="24"/>
        </w:rPr>
        <w:tab/>
        <w:t xml:space="preserve"> riunitasi a Montreal, Canada)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rsidR="00C54C41" w:rsidRPr="001C709E" w:rsidRDefault="00C54C41" w:rsidP="00C54C41">
      <w:pPr>
        <w:spacing w:line="240" w:lineRule="auto"/>
        <w:rPr>
          <w:rFonts w:ascii="Times New Roman" w:hAnsi="Times New Roman" w:cs="Times New Roman"/>
          <w:sz w:val="24"/>
          <w:szCs w:val="24"/>
        </w:rPr>
      </w:pPr>
      <w:r w:rsidRPr="001C709E">
        <w:rPr>
          <w:rFonts w:ascii="Times New Roman" w:hAnsi="Times New Roman" w:cs="Times New Roman"/>
          <w:sz w:val="24"/>
          <w:szCs w:val="24"/>
        </w:rPr>
        <w:t>2015</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Dammi un po</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d</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acqua da bere</w:t>
      </w:r>
      <w:r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bCs/>
          <w:sz w:val="24"/>
          <w:szCs w:val="24"/>
        </w:rPr>
        <w:t>(</w:t>
      </w:r>
      <w:r w:rsidRPr="001C709E">
        <w:rPr>
          <w:rFonts w:ascii="Times New Roman" w:hAnsi="Times New Roman" w:cs="Times New Roman"/>
          <w:bCs/>
          <w:iCs/>
          <w:sz w:val="24"/>
          <w:szCs w:val="24"/>
        </w:rPr>
        <w:t>Giovanni</w:t>
      </w:r>
      <w:r w:rsidRPr="001C709E">
        <w:rPr>
          <w:rFonts w:ascii="Times New Roman" w:hAnsi="Times New Roman" w:cs="Times New Roman"/>
          <w:bCs/>
          <w:sz w:val="24"/>
          <w:szCs w:val="24"/>
        </w:rPr>
        <w:t xml:space="preserve"> 4, 7)</w:t>
      </w:r>
    </w:p>
    <w:p w:rsidR="00C54C41" w:rsidRPr="001C709E" w:rsidRDefault="00C54C41" w:rsidP="00C54C41">
      <w:pPr>
        <w:tabs>
          <w:tab w:val="left" w:pos="566"/>
          <w:tab w:val="left" w:pos="2832"/>
          <w:tab w:val="left" w:pos="3540"/>
          <w:tab w:val="left" w:pos="4248"/>
          <w:tab w:val="left" w:pos="4956"/>
          <w:tab w:val="left" w:pos="5664"/>
          <w:tab w:val="left" w:pos="6372"/>
          <w:tab w:val="left" w:pos="7080"/>
          <w:tab w:val="left" w:pos="7655"/>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 Brasile — Commissione preparatoria riunitasi a </w:t>
      </w:r>
      <w:proofErr w:type="spellStart"/>
      <w:r w:rsidRPr="001C709E">
        <w:rPr>
          <w:rFonts w:ascii="Times New Roman" w:hAnsi="Times New Roman" w:cs="Times New Roman"/>
          <w:i/>
          <w:sz w:val="24"/>
          <w:szCs w:val="24"/>
        </w:rPr>
        <w:t>São</w:t>
      </w:r>
      <w:proofErr w:type="spellEnd"/>
      <w:r w:rsidRPr="001C709E">
        <w:rPr>
          <w:rFonts w:ascii="Times New Roman" w:hAnsi="Times New Roman" w:cs="Times New Roman"/>
          <w:i/>
          <w:sz w:val="24"/>
          <w:szCs w:val="24"/>
        </w:rPr>
        <w:t xml:space="preserve"> Paulo</w:t>
      </w:r>
      <w:r w:rsidRPr="001C709E">
        <w:rPr>
          <w:rFonts w:ascii="Times New Roman" w:hAnsi="Times New Roman" w:cs="Times New Roman"/>
          <w:i/>
          <w:iCs/>
          <w:sz w:val="24"/>
          <w:szCs w:val="24"/>
        </w:rPr>
        <w:t xml:space="preserve">, Brasile)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i/>
          <w:iCs/>
          <w:sz w:val="24"/>
          <w:szCs w:val="24"/>
        </w:rPr>
      </w:pPr>
    </w:p>
    <w:p w:rsidR="00C54C41" w:rsidRPr="001C709E" w:rsidRDefault="00C54C41" w:rsidP="00C54C41">
      <w:pPr>
        <w:spacing w:line="240" w:lineRule="auto"/>
        <w:rPr>
          <w:rFonts w:ascii="Times New Roman" w:hAnsi="Times New Roman" w:cs="Times New Roman"/>
          <w:b/>
          <w:sz w:val="24"/>
          <w:szCs w:val="24"/>
        </w:rPr>
      </w:pPr>
      <w:r w:rsidRPr="001C709E">
        <w:rPr>
          <w:rFonts w:ascii="Times New Roman" w:hAnsi="Times New Roman" w:cs="Times New Roman"/>
          <w:sz w:val="24"/>
          <w:szCs w:val="24"/>
        </w:rPr>
        <w:t>2016</w:t>
      </w:r>
      <w:r w:rsidRPr="001C709E">
        <w:rPr>
          <w:rFonts w:ascii="Times New Roman" w:hAnsi="Times New Roman" w:cs="Times New Roman"/>
          <w:sz w:val="24"/>
          <w:szCs w:val="24"/>
        </w:rPr>
        <w:tab/>
      </w:r>
      <w:r w:rsidRPr="0022305D">
        <w:rPr>
          <w:rFonts w:ascii="Times New Roman" w:hAnsi="Times New Roman" w:cs="Times New Roman"/>
          <w:b/>
          <w:bCs/>
          <w:sz w:val="24"/>
          <w:szCs w:val="24"/>
        </w:rPr>
        <w:t>“</w:t>
      </w:r>
      <w:r w:rsidRPr="001C709E">
        <w:rPr>
          <w:rFonts w:ascii="Times New Roman" w:hAnsi="Times New Roman" w:cs="Times New Roman"/>
          <w:b/>
          <w:sz w:val="24"/>
          <w:szCs w:val="24"/>
        </w:rPr>
        <w:t>Chiamati per annunziare a tutti le opere meravigliose di Dio</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1 Pietro 2, 9)</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Lettonia — Commissione preparatoria riunitasi a Riga, Lettonia)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i/>
          <w:iCs/>
          <w:sz w:val="24"/>
          <w:szCs w:val="24"/>
        </w:rPr>
      </w:pPr>
    </w:p>
    <w:p w:rsidR="00C54C41" w:rsidRPr="001C709E" w:rsidRDefault="00C54C41" w:rsidP="00C54C41">
      <w:pPr>
        <w:spacing w:line="240" w:lineRule="auto"/>
        <w:ind w:left="566" w:hanging="566"/>
        <w:rPr>
          <w:rFonts w:ascii="Times New Roman" w:hAnsi="Times New Roman" w:cs="Times New Roman"/>
          <w:sz w:val="24"/>
          <w:szCs w:val="24"/>
        </w:rPr>
      </w:pPr>
      <w:r w:rsidRPr="001C709E">
        <w:rPr>
          <w:rFonts w:ascii="Times New Roman" w:hAnsi="Times New Roman" w:cs="Times New Roman"/>
          <w:sz w:val="24"/>
          <w:szCs w:val="24"/>
        </w:rPr>
        <w:t>2017</w:t>
      </w:r>
      <w:r w:rsidRPr="001C709E">
        <w:rPr>
          <w:rFonts w:ascii="Times New Roman" w:hAnsi="Times New Roman" w:cs="Times New Roman"/>
          <w:sz w:val="24"/>
          <w:szCs w:val="24"/>
        </w:rPr>
        <w:tab/>
      </w:r>
      <w:r w:rsidRPr="0022305D">
        <w:rPr>
          <w:rFonts w:ascii="Times New Roman" w:hAnsi="Times New Roman" w:cs="Times New Roman"/>
          <w:sz w:val="24"/>
          <w:szCs w:val="24"/>
        </w:rPr>
        <w:t>“</w:t>
      </w:r>
      <w:r w:rsidRPr="001C709E">
        <w:rPr>
          <w:rFonts w:ascii="Times New Roman" w:hAnsi="Times New Roman" w:cs="Times New Roman"/>
          <w:b/>
          <w:sz w:val="24"/>
          <w:szCs w:val="24"/>
        </w:rPr>
        <w:t>L</w:t>
      </w:r>
      <w:r w:rsidRPr="0022305D">
        <w:rPr>
          <w:rFonts w:ascii="Times New Roman" w:hAnsi="Times New Roman" w:cs="Times New Roman"/>
          <w:b/>
          <w:sz w:val="24"/>
          <w:szCs w:val="24"/>
        </w:rPr>
        <w:t>’</w:t>
      </w:r>
      <w:r w:rsidRPr="001C709E">
        <w:rPr>
          <w:rFonts w:ascii="Times New Roman" w:hAnsi="Times New Roman" w:cs="Times New Roman"/>
          <w:b/>
          <w:sz w:val="24"/>
          <w:szCs w:val="24"/>
        </w:rPr>
        <w:t>amore di Cristo ci spinge verso la riconciliazione</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2 Corinzi</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5, 14-20)</w:t>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Germania —Commissione preparatoria riunitasi a Wittenberg, Germania)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b/>
          <w:i/>
          <w:iCs/>
          <w:sz w:val="24"/>
          <w:szCs w:val="24"/>
        </w:rPr>
      </w:pPr>
    </w:p>
    <w:p w:rsidR="00C54C41" w:rsidRPr="001C709E" w:rsidRDefault="00C54C41" w:rsidP="00C54C41">
      <w:pPr>
        <w:spacing w:line="240" w:lineRule="auto"/>
        <w:rPr>
          <w:rFonts w:ascii="Times New Roman" w:hAnsi="Times New Roman" w:cs="Times New Roman"/>
          <w:sz w:val="24"/>
          <w:szCs w:val="24"/>
        </w:rPr>
      </w:pPr>
      <w:r w:rsidRPr="001C709E">
        <w:rPr>
          <w:rFonts w:ascii="Times New Roman" w:hAnsi="Times New Roman" w:cs="Times New Roman"/>
          <w:sz w:val="24"/>
          <w:szCs w:val="24"/>
        </w:rPr>
        <w:t>2018</w:t>
      </w:r>
      <w:r w:rsidRPr="001C709E">
        <w:rPr>
          <w:rFonts w:ascii="Times New Roman" w:hAnsi="Times New Roman" w:cs="Times New Roman"/>
          <w:sz w:val="24"/>
          <w:szCs w:val="24"/>
        </w:rPr>
        <w:tab/>
      </w:r>
      <w:r w:rsidRPr="0022305D">
        <w:rPr>
          <w:rFonts w:ascii="Times New Roman" w:hAnsi="Times New Roman" w:cs="Times New Roman"/>
          <w:sz w:val="24"/>
          <w:szCs w:val="24"/>
        </w:rPr>
        <w:t>“</w:t>
      </w:r>
      <w:r w:rsidRPr="001C709E">
        <w:rPr>
          <w:rFonts w:ascii="Times New Roman" w:hAnsi="Times New Roman" w:cs="Times New Roman"/>
          <w:b/>
          <w:sz w:val="24"/>
          <w:szCs w:val="24"/>
        </w:rPr>
        <w:t>Potente è la tua mano, Signore</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Esodo</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15, 6)</w:t>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dei Caraibi — Commissione preparatoria riunitasi a </w:t>
      </w:r>
      <w:r w:rsidRPr="001C709E">
        <w:rPr>
          <w:rFonts w:ascii="Times New Roman" w:hAnsi="Times New Roman" w:cs="Times New Roman"/>
          <w:i/>
          <w:sz w:val="24"/>
          <w:szCs w:val="24"/>
        </w:rPr>
        <w:t>Nassau, Bahamas</w:t>
      </w:r>
      <w:r w:rsidRPr="001C709E">
        <w:rPr>
          <w:rFonts w:ascii="Times New Roman" w:hAnsi="Times New Roman" w:cs="Times New Roman"/>
          <w:i/>
          <w:iCs/>
          <w:sz w:val="24"/>
          <w:szCs w:val="24"/>
        </w:rPr>
        <w:t xml:space="preserve">)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6" w:hanging="622"/>
        <w:rPr>
          <w:rFonts w:ascii="Times New Roman" w:hAnsi="Times New Roman" w:cs="Times New Roman"/>
          <w:i/>
          <w:iCs/>
          <w:sz w:val="24"/>
          <w:szCs w:val="24"/>
        </w:rPr>
      </w:pPr>
    </w:p>
    <w:p w:rsidR="00C54C41" w:rsidRPr="001C709E" w:rsidRDefault="00C54C41" w:rsidP="00C54C41">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t>2019</w:t>
      </w:r>
      <w:r w:rsidRPr="001C709E">
        <w:rPr>
          <w:rFonts w:ascii="Times New Roman" w:hAnsi="Times New Roman" w:cs="Times New Roman"/>
          <w:sz w:val="24"/>
          <w:szCs w:val="24"/>
        </w:rPr>
        <w:tab/>
      </w:r>
      <w:r w:rsidRPr="0022305D">
        <w:rPr>
          <w:rFonts w:ascii="Times New Roman" w:hAnsi="Times New Roman" w:cs="Times New Roman"/>
          <w:sz w:val="24"/>
          <w:szCs w:val="24"/>
        </w:rPr>
        <w:t>“</w:t>
      </w:r>
      <w:r w:rsidRPr="001C709E">
        <w:rPr>
          <w:rFonts w:ascii="Times New Roman" w:hAnsi="Times New Roman" w:cs="Times New Roman"/>
          <w:b/>
          <w:sz w:val="24"/>
          <w:szCs w:val="24"/>
        </w:rPr>
        <w:t>Cercate di essere veramente giusti</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(Deuteronomio 16, 18-20)</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dell</w:t>
      </w:r>
      <w:r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Indonesia — Commissione preparatoria riunitasi a </w:t>
      </w:r>
      <w:r w:rsidRPr="001C709E">
        <w:rPr>
          <w:rFonts w:ascii="Times New Roman" w:hAnsi="Times New Roman" w:cs="Times New Roman"/>
          <w:i/>
          <w:sz w:val="24"/>
          <w:szCs w:val="24"/>
        </w:rPr>
        <w:t>Giacarta, Indonesia</w:t>
      </w:r>
      <w:r w:rsidRPr="001C709E">
        <w:rPr>
          <w:rFonts w:ascii="Times New Roman" w:hAnsi="Times New Roman" w:cs="Times New Roman"/>
          <w:i/>
          <w:iCs/>
          <w:sz w:val="24"/>
          <w:szCs w:val="24"/>
        </w:rPr>
        <w:t xml:space="preserve">) </w:t>
      </w:r>
    </w:p>
    <w:p w:rsidR="00C54C41" w:rsidRPr="001C709E" w:rsidRDefault="00C54C41" w:rsidP="00C54C41">
      <w:pPr>
        <w:spacing w:after="0" w:line="240" w:lineRule="auto"/>
        <w:rPr>
          <w:rFonts w:ascii="Times New Roman" w:hAnsi="Times New Roman" w:cs="Times New Roman"/>
          <w:sz w:val="24"/>
          <w:szCs w:val="24"/>
        </w:rPr>
      </w:pPr>
    </w:p>
    <w:p w:rsidR="00C54C41" w:rsidRPr="001C709E" w:rsidRDefault="00C54C41" w:rsidP="00C54C41">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t>2020</w:t>
      </w:r>
      <w:r w:rsidRPr="001C709E">
        <w:rPr>
          <w:rFonts w:ascii="Times New Roman" w:hAnsi="Times New Roman" w:cs="Times New Roman"/>
          <w:sz w:val="24"/>
          <w:szCs w:val="24"/>
        </w:rPr>
        <w:tab/>
      </w:r>
      <w:r w:rsidRPr="0022305D">
        <w:rPr>
          <w:rFonts w:ascii="Times New Roman" w:hAnsi="Times New Roman" w:cs="Times New Roman"/>
          <w:sz w:val="24"/>
          <w:szCs w:val="24"/>
        </w:rPr>
        <w:t>“</w:t>
      </w:r>
      <w:r w:rsidRPr="001C709E">
        <w:rPr>
          <w:rFonts w:ascii="Times New Roman" w:hAnsi="Times New Roman" w:cs="Times New Roman"/>
          <w:b/>
          <w:sz w:val="24"/>
          <w:szCs w:val="24"/>
        </w:rPr>
        <w:t>Ci trattarono con gentilezza</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(Atti</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28, 2)</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di Malta — Commissione preparatoria riunitasi a Rabat</w:t>
      </w:r>
      <w:r w:rsidRPr="001C709E">
        <w:rPr>
          <w:rFonts w:ascii="Times New Roman" w:hAnsi="Times New Roman" w:cs="Times New Roman"/>
          <w:i/>
          <w:sz w:val="24"/>
          <w:szCs w:val="24"/>
        </w:rPr>
        <w:t>, Malta</w:t>
      </w:r>
      <w:r w:rsidRPr="001C709E">
        <w:rPr>
          <w:rFonts w:ascii="Times New Roman" w:hAnsi="Times New Roman" w:cs="Times New Roman"/>
          <w:i/>
          <w:iCs/>
          <w:sz w:val="24"/>
          <w:szCs w:val="24"/>
        </w:rPr>
        <w:t xml:space="preserve">) </w:t>
      </w:r>
    </w:p>
    <w:p w:rsidR="00C54C41" w:rsidRPr="001C709E" w:rsidRDefault="00C54C41" w:rsidP="00C54C41">
      <w:pPr>
        <w:spacing w:after="0" w:line="240" w:lineRule="auto"/>
        <w:rPr>
          <w:rFonts w:ascii="Times New Roman" w:hAnsi="Times New Roman" w:cs="Times New Roman"/>
          <w:i/>
          <w:iCs/>
          <w:sz w:val="24"/>
          <w:szCs w:val="24"/>
        </w:rPr>
      </w:pPr>
    </w:p>
    <w:p w:rsidR="00C54C41" w:rsidRPr="001C709E" w:rsidRDefault="00C54C41" w:rsidP="00C54C41">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t>2021</w:t>
      </w:r>
      <w:r w:rsidRPr="001C709E">
        <w:rPr>
          <w:rFonts w:ascii="Times New Roman" w:hAnsi="Times New Roman" w:cs="Times New Roman"/>
          <w:sz w:val="24"/>
          <w:szCs w:val="24"/>
        </w:rPr>
        <w:tab/>
      </w:r>
      <w:r w:rsidRPr="0022305D">
        <w:rPr>
          <w:rFonts w:ascii="Times New Roman" w:hAnsi="Times New Roman" w:cs="Times New Roman"/>
          <w:sz w:val="24"/>
          <w:szCs w:val="24"/>
        </w:rPr>
        <w:t>“</w:t>
      </w:r>
      <w:r w:rsidRPr="001C709E">
        <w:rPr>
          <w:rFonts w:ascii="Times New Roman" w:hAnsi="Times New Roman" w:cs="Times New Roman"/>
          <w:b/>
          <w:sz w:val="24"/>
          <w:szCs w:val="24"/>
        </w:rPr>
        <w:t>Rimanete nel mio amore: produrrete molto frutto</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Giovanni 15, 5-9)</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dalla Comunità di </w:t>
      </w:r>
      <w:proofErr w:type="spellStart"/>
      <w:r w:rsidRPr="001C709E">
        <w:rPr>
          <w:rFonts w:ascii="Times New Roman" w:hAnsi="Times New Roman" w:cs="Times New Roman"/>
          <w:i/>
          <w:iCs/>
          <w:sz w:val="24"/>
          <w:szCs w:val="24"/>
        </w:rPr>
        <w:t>Grandchamp</w:t>
      </w:r>
      <w:proofErr w:type="spellEnd"/>
      <w:r w:rsidRPr="001C709E">
        <w:rPr>
          <w:rFonts w:ascii="Times New Roman" w:hAnsi="Times New Roman" w:cs="Times New Roman"/>
          <w:i/>
          <w:iCs/>
          <w:sz w:val="24"/>
          <w:szCs w:val="24"/>
        </w:rPr>
        <w:t xml:space="preserve"> — Commissione preparatoria riunitasi a </w:t>
      </w:r>
      <w:proofErr w:type="spellStart"/>
      <w:r w:rsidRPr="001C709E">
        <w:rPr>
          <w:rFonts w:ascii="Times New Roman" w:hAnsi="Times New Roman" w:cs="Times New Roman"/>
          <w:i/>
          <w:iCs/>
          <w:sz w:val="24"/>
          <w:szCs w:val="24"/>
        </w:rPr>
        <w:t>Grandchamp</w:t>
      </w:r>
      <w:proofErr w:type="spellEnd"/>
      <w:r w:rsidRPr="00AE56F8">
        <w:rPr>
          <w:rFonts w:ascii="Times New Roman" w:hAnsi="Times New Roman" w:cs="Times New Roman"/>
          <w:i/>
          <w:iCs/>
          <w:sz w:val="24"/>
          <w:szCs w:val="24"/>
        </w:rPr>
        <w:t>, (</w:t>
      </w:r>
      <w:proofErr w:type="spellStart"/>
      <w:r w:rsidRPr="00AE56F8">
        <w:rPr>
          <w:rFonts w:ascii="Times New Roman" w:hAnsi="Times New Roman" w:cs="Times New Roman"/>
          <w:i/>
          <w:iCs/>
          <w:sz w:val="24"/>
          <w:szCs w:val="24"/>
          <w:lang w:eastAsia="it-IT"/>
        </w:rPr>
        <w:t>Areuse</w:t>
      </w:r>
      <w:proofErr w:type="spellEnd"/>
      <w:r w:rsidRPr="00AE56F8">
        <w:rPr>
          <w:rFonts w:ascii="Times New Roman" w:hAnsi="Times New Roman" w:cs="Times New Roman"/>
          <w:i/>
          <w:iCs/>
          <w:sz w:val="24"/>
          <w:szCs w:val="24"/>
          <w:lang w:eastAsia="it-IT"/>
        </w:rPr>
        <w:t xml:space="preserve">) </w:t>
      </w:r>
      <w:r w:rsidRPr="00AE56F8">
        <w:rPr>
          <w:rFonts w:ascii="Times New Roman" w:hAnsi="Times New Roman" w:cs="Times New Roman"/>
          <w:i/>
          <w:iCs/>
          <w:sz w:val="24"/>
          <w:szCs w:val="24"/>
        </w:rPr>
        <w:t>Neuchâtel</w:t>
      </w:r>
      <w:r w:rsidRPr="001C709E">
        <w:rPr>
          <w:rFonts w:ascii="Times New Roman" w:hAnsi="Times New Roman" w:cs="Times New Roman"/>
          <w:lang w:eastAsia="it-IT"/>
        </w:rPr>
        <w:t xml:space="preserve">, </w:t>
      </w:r>
      <w:r w:rsidRPr="001C709E">
        <w:rPr>
          <w:rFonts w:ascii="Times New Roman" w:hAnsi="Times New Roman" w:cs="Times New Roman"/>
          <w:i/>
          <w:iCs/>
          <w:sz w:val="24"/>
          <w:szCs w:val="24"/>
        </w:rPr>
        <w:t xml:space="preserve">Svizzera)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p>
    <w:p w:rsidR="00C54C41" w:rsidRPr="001C709E" w:rsidRDefault="00C54C41" w:rsidP="00C54C41">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2022</w:t>
      </w:r>
      <w:r w:rsidRPr="001C709E">
        <w:rPr>
          <w:rFonts w:ascii="Times New Roman" w:hAnsi="Times New Roman" w:cs="Times New Roman"/>
          <w:sz w:val="24"/>
          <w:szCs w:val="24"/>
        </w:rPr>
        <w:tab/>
      </w:r>
      <w:r w:rsidRPr="0022305D">
        <w:rPr>
          <w:rFonts w:ascii="Times New Roman" w:hAnsi="Times New Roman" w:cs="Times New Roman"/>
          <w:b/>
          <w:sz w:val="24"/>
          <w:szCs w:val="24"/>
        </w:rPr>
        <w:t>“</w:t>
      </w:r>
      <w:r w:rsidRPr="001C709E">
        <w:rPr>
          <w:rFonts w:ascii="Times New Roman" w:hAnsi="Times New Roman" w:cs="Times New Roman"/>
          <w:b/>
          <w:sz w:val="24"/>
          <w:szCs w:val="24"/>
        </w:rPr>
        <w:t>In oriente abbiamo visto apparire la sua stella e siamo venuti qui per onorarlo</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p>
    <w:p w:rsidR="00C54C41" w:rsidRPr="001C709E" w:rsidRDefault="00C54C41" w:rsidP="00C54C41">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ab/>
      </w:r>
      <w:r w:rsidRPr="001C709E">
        <w:rPr>
          <w:rFonts w:ascii="Times New Roman" w:hAnsi="Times New Roman" w:cs="Times New Roman"/>
          <w:bCs/>
          <w:sz w:val="24"/>
          <w:szCs w:val="24"/>
        </w:rPr>
        <w:t>(</w:t>
      </w:r>
      <w:proofErr w:type="spellStart"/>
      <w:r w:rsidRPr="001C709E">
        <w:rPr>
          <w:rFonts w:ascii="Times New Roman" w:hAnsi="Times New Roman" w:cs="Times New Roman"/>
          <w:bCs/>
          <w:sz w:val="24"/>
          <w:szCs w:val="24"/>
        </w:rPr>
        <w:t>cfr</w:t>
      </w:r>
      <w:proofErr w:type="spellEnd"/>
      <w:r w:rsidRPr="001C709E">
        <w:rPr>
          <w:rFonts w:ascii="Times New Roman" w:hAnsi="Times New Roman" w:cs="Times New Roman"/>
          <w:bCs/>
          <w:sz w:val="24"/>
          <w:szCs w:val="24"/>
        </w:rPr>
        <w:t xml:space="preserve"> </w:t>
      </w:r>
      <w:r w:rsidRPr="001C709E">
        <w:rPr>
          <w:rFonts w:ascii="Times New Roman" w:hAnsi="Times New Roman" w:cs="Times New Roman"/>
          <w:bCs/>
          <w:i/>
          <w:iCs/>
          <w:sz w:val="24"/>
          <w:szCs w:val="24"/>
        </w:rPr>
        <w:t>Matteo</w:t>
      </w:r>
      <w:r w:rsidRPr="001C709E">
        <w:rPr>
          <w:rFonts w:ascii="Times New Roman" w:hAnsi="Times New Roman" w:cs="Times New Roman"/>
          <w:bCs/>
          <w:sz w:val="24"/>
          <w:szCs w:val="24"/>
        </w:rPr>
        <w:t xml:space="preserve"> 2, 1-12)</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dal Consiglio delle chiese del Medio Oriente—Commissione preparatoria riunitasi da piattaforma </w:t>
      </w:r>
      <w:r w:rsidRPr="001C709E">
        <w:rPr>
          <w:rFonts w:ascii="Times New Roman" w:hAnsi="Times New Roman" w:cs="Times New Roman"/>
          <w:sz w:val="24"/>
          <w:szCs w:val="24"/>
        </w:rPr>
        <w:t>online</w:t>
      </w:r>
      <w:r w:rsidRPr="001C709E">
        <w:rPr>
          <w:rFonts w:ascii="Times New Roman" w:hAnsi="Times New Roman" w:cs="Times New Roman"/>
          <w:i/>
          <w:iCs/>
          <w:sz w:val="24"/>
          <w:szCs w:val="24"/>
        </w:rPr>
        <w:t xml:space="preserve">. </w:t>
      </w:r>
    </w:p>
    <w:p w:rsidR="00C54C41" w:rsidRPr="001C709E"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i/>
          <w:iCs/>
          <w:sz w:val="24"/>
          <w:szCs w:val="24"/>
        </w:rPr>
        <w:t xml:space="preserve">                                        </w:t>
      </w:r>
    </w:p>
    <w:p w:rsidR="00C54C41" w:rsidRPr="001C709E" w:rsidRDefault="00C54C41" w:rsidP="00C54C41">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2023</w:t>
      </w:r>
      <w:r w:rsidRPr="001C709E">
        <w:rPr>
          <w:rFonts w:ascii="Times New Roman" w:hAnsi="Times New Roman" w:cs="Times New Roman"/>
          <w:sz w:val="24"/>
          <w:szCs w:val="24"/>
        </w:rPr>
        <w:tab/>
      </w:r>
      <w:r w:rsidRPr="0022305D">
        <w:rPr>
          <w:rFonts w:ascii="Times New Roman" w:hAnsi="Times New Roman" w:cs="Times New Roman"/>
          <w:b/>
          <w:sz w:val="24"/>
          <w:szCs w:val="24"/>
        </w:rPr>
        <w:t>“</w:t>
      </w:r>
      <w:r w:rsidRPr="001C709E">
        <w:rPr>
          <w:rFonts w:ascii="Times New Roman" w:hAnsi="Times New Roman" w:cs="Times New Roman"/>
          <w:b/>
          <w:sz w:val="24"/>
          <w:szCs w:val="24"/>
        </w:rPr>
        <w:t>Imparate a fare il bene</w:t>
      </w:r>
      <w:r>
        <w:rPr>
          <w:rFonts w:ascii="Times New Roman" w:hAnsi="Times New Roman" w:cs="Times New Roman"/>
          <w:b/>
          <w:sz w:val="24"/>
          <w:szCs w:val="24"/>
        </w:rPr>
        <w:t>,</w:t>
      </w:r>
      <w:r w:rsidRPr="001C709E">
        <w:rPr>
          <w:rFonts w:ascii="Times New Roman" w:hAnsi="Times New Roman" w:cs="Times New Roman"/>
          <w:b/>
          <w:sz w:val="24"/>
          <w:szCs w:val="24"/>
        </w:rPr>
        <w:t xml:space="preserve"> cercate la giustizia</w:t>
      </w:r>
      <w:r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p>
    <w:p w:rsidR="00C54C41" w:rsidRPr="001C709E" w:rsidRDefault="00C54C41" w:rsidP="00C54C41">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ab/>
      </w:r>
      <w:r w:rsidRPr="001C709E">
        <w:rPr>
          <w:rFonts w:ascii="Times New Roman" w:hAnsi="Times New Roman" w:cs="Times New Roman"/>
          <w:bCs/>
          <w:sz w:val="24"/>
          <w:szCs w:val="24"/>
        </w:rPr>
        <w:t>(</w:t>
      </w:r>
      <w:proofErr w:type="spellStart"/>
      <w:r w:rsidRPr="001C709E">
        <w:rPr>
          <w:rFonts w:ascii="Times New Roman" w:hAnsi="Times New Roman" w:cs="Times New Roman"/>
          <w:bCs/>
          <w:sz w:val="24"/>
          <w:szCs w:val="24"/>
        </w:rPr>
        <w:t>cfr</w:t>
      </w:r>
      <w:proofErr w:type="spellEnd"/>
      <w:r w:rsidRPr="001C709E">
        <w:rPr>
          <w:rFonts w:ascii="Times New Roman" w:hAnsi="Times New Roman" w:cs="Times New Roman"/>
          <w:bCs/>
          <w:i/>
          <w:iCs/>
          <w:sz w:val="24"/>
          <w:szCs w:val="24"/>
        </w:rPr>
        <w:t xml:space="preserve"> Isaia</w:t>
      </w:r>
      <w:r w:rsidRPr="001C709E">
        <w:rPr>
          <w:rFonts w:ascii="Times New Roman" w:hAnsi="Times New Roman" w:cs="Times New Roman"/>
          <w:bCs/>
          <w:sz w:val="24"/>
          <w:szCs w:val="24"/>
        </w:rPr>
        <w:t xml:space="preserve"> 1, 12-18)</w:t>
      </w:r>
    </w:p>
    <w:p w:rsidR="00C54C41"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dal Consiglio delle chiese del Minnesota—Commissione preparatoria riunitasi a Ginevra, Svizzera). </w:t>
      </w:r>
    </w:p>
    <w:p w:rsidR="00C54C41" w:rsidRDefault="00C54C41" w:rsidP="00C54C4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p>
    <w:p w:rsidR="00C54C41" w:rsidRPr="00296C95" w:rsidRDefault="00C54C41" w:rsidP="00C54C41">
      <w:pPr>
        <w:spacing w:line="240" w:lineRule="auto"/>
        <w:rPr>
          <w:rFonts w:ascii="Times New Roman" w:hAnsi="Times New Roman" w:cs="Times New Roman"/>
          <w:b/>
          <w:sz w:val="24"/>
          <w:szCs w:val="24"/>
        </w:rPr>
      </w:pPr>
      <w:r>
        <w:rPr>
          <w:rFonts w:ascii="Times New Roman" w:hAnsi="Times New Roman" w:cs="Times New Roman"/>
          <w:bCs/>
          <w:sz w:val="24"/>
          <w:szCs w:val="24"/>
        </w:rPr>
        <w:t xml:space="preserve">2024 </w:t>
      </w:r>
      <w:r w:rsidRPr="0022305D">
        <w:rPr>
          <w:rFonts w:ascii="Times New Roman" w:hAnsi="Times New Roman" w:cs="Times New Roman"/>
          <w:b/>
          <w:sz w:val="24"/>
          <w:szCs w:val="24"/>
        </w:rPr>
        <w:t>“</w:t>
      </w:r>
      <w:r w:rsidRPr="00AB01C5">
        <w:rPr>
          <w:rFonts w:ascii="Times New Roman" w:hAnsi="Times New Roman" w:cs="Times New Roman"/>
          <w:b/>
          <w:sz w:val="24"/>
          <w:szCs w:val="24"/>
        </w:rPr>
        <w:t>Ama il Signore Dio tuo … e ama il prossimo tuo come te stesso</w:t>
      </w:r>
      <w:r w:rsidRPr="0022305D">
        <w:rPr>
          <w:rFonts w:ascii="Times New Roman" w:hAnsi="Times New Roman" w:cs="Times New Roman"/>
          <w:b/>
          <w:sz w:val="24"/>
          <w:szCs w:val="24"/>
        </w:rPr>
        <w:t>”</w:t>
      </w:r>
    </w:p>
    <w:p w:rsidR="00C54C41" w:rsidRPr="00296C95" w:rsidRDefault="00C54C41" w:rsidP="00C54C41">
      <w:pPr>
        <w:spacing w:line="240" w:lineRule="auto"/>
        <w:ind w:firstLine="708"/>
        <w:rPr>
          <w:rFonts w:ascii="Times New Roman" w:hAnsi="Times New Roman" w:cs="Times New Roman"/>
          <w:iCs/>
          <w:sz w:val="24"/>
          <w:szCs w:val="24"/>
        </w:rPr>
      </w:pPr>
      <w:r w:rsidRPr="00AB01C5">
        <w:rPr>
          <w:rFonts w:ascii="Times New Roman" w:hAnsi="Times New Roman" w:cs="Times New Roman"/>
          <w:iCs/>
          <w:sz w:val="24"/>
          <w:szCs w:val="24"/>
        </w:rPr>
        <w:t>(</w:t>
      </w:r>
      <w:r w:rsidRPr="00AB01C5">
        <w:rPr>
          <w:rFonts w:ascii="Times New Roman" w:hAnsi="Times New Roman" w:cs="Times New Roman"/>
          <w:i/>
          <w:sz w:val="24"/>
          <w:szCs w:val="24"/>
        </w:rPr>
        <w:t>Luca</w:t>
      </w:r>
      <w:r w:rsidRPr="00AB01C5">
        <w:rPr>
          <w:rFonts w:ascii="Times New Roman" w:hAnsi="Times New Roman" w:cs="Times New Roman"/>
          <w:iCs/>
          <w:sz w:val="24"/>
          <w:szCs w:val="24"/>
        </w:rPr>
        <w:t xml:space="preserve"> 10, 27)</w:t>
      </w:r>
    </w:p>
    <w:p w:rsidR="00EA0011" w:rsidRDefault="00C54C41" w:rsidP="00C54C41">
      <w:r>
        <w:rPr>
          <w:rFonts w:ascii="Times New Roman" w:hAnsi="Times New Roman" w:cs="Times New Roman"/>
          <w:sz w:val="24"/>
          <w:szCs w:val="24"/>
        </w:rPr>
        <w:tab/>
      </w:r>
      <w:r>
        <w:rPr>
          <w:rFonts w:ascii="Times New Roman" w:hAnsi="Times New Roman" w:cs="Times New Roman"/>
          <w:sz w:val="24"/>
          <w:szCs w:val="24"/>
        </w:rPr>
        <w:tab/>
      </w:r>
      <w:r w:rsidRPr="001C709E">
        <w:rPr>
          <w:rFonts w:ascii="Times New Roman" w:hAnsi="Times New Roman" w:cs="Times New Roman"/>
          <w:i/>
          <w:iCs/>
          <w:sz w:val="24"/>
          <w:szCs w:val="24"/>
        </w:rPr>
        <w:t>(Materiale raccolto da</w:t>
      </w:r>
      <w:r>
        <w:rPr>
          <w:rFonts w:ascii="Times New Roman" w:hAnsi="Times New Roman" w:cs="Times New Roman"/>
          <w:i/>
          <w:iCs/>
          <w:sz w:val="24"/>
          <w:szCs w:val="24"/>
        </w:rPr>
        <w:t xml:space="preserve"> un Gruppo ecumenico del Burkina Faso (coordinato dalla Comunità </w:t>
      </w:r>
      <w:proofErr w:type="spellStart"/>
      <w:r w:rsidRPr="00260EC5">
        <w:rPr>
          <w:rFonts w:ascii="Times New Roman" w:hAnsi="Times New Roman" w:cs="Times New Roman"/>
          <w:sz w:val="24"/>
          <w:szCs w:val="24"/>
        </w:rPr>
        <w:t>Chemin</w:t>
      </w:r>
      <w:proofErr w:type="spellEnd"/>
      <w:r w:rsidRPr="00260EC5">
        <w:rPr>
          <w:rFonts w:ascii="Times New Roman" w:hAnsi="Times New Roman" w:cs="Times New Roman"/>
          <w:sz w:val="24"/>
          <w:szCs w:val="24"/>
        </w:rPr>
        <w:t xml:space="preserve"> </w:t>
      </w:r>
      <w:proofErr w:type="spellStart"/>
      <w:r w:rsidRPr="00260EC5">
        <w:rPr>
          <w:rFonts w:ascii="Times New Roman" w:hAnsi="Times New Roman" w:cs="Times New Roman"/>
          <w:sz w:val="24"/>
          <w:szCs w:val="24"/>
        </w:rPr>
        <w:t>Neuf</w:t>
      </w:r>
      <w:proofErr w:type="spellEnd"/>
      <w:r>
        <w:rPr>
          <w:rFonts w:ascii="Times New Roman" w:hAnsi="Times New Roman" w:cs="Times New Roman"/>
          <w:i/>
          <w:iCs/>
          <w:sz w:val="24"/>
          <w:szCs w:val="24"/>
        </w:rPr>
        <w:t xml:space="preserve">) </w:t>
      </w:r>
      <w:r w:rsidRPr="001C709E">
        <w:rPr>
          <w:rFonts w:ascii="Times New Roman" w:hAnsi="Times New Roman" w:cs="Times New Roman"/>
          <w:i/>
          <w:iCs/>
          <w:sz w:val="24"/>
          <w:szCs w:val="24"/>
        </w:rPr>
        <w:t xml:space="preserve">—Commissione preparatoria riunitasi a </w:t>
      </w:r>
      <w:r>
        <w:rPr>
          <w:rFonts w:ascii="Times New Roman" w:hAnsi="Times New Roman" w:cs="Times New Roman"/>
          <w:i/>
          <w:iCs/>
          <w:sz w:val="24"/>
          <w:szCs w:val="24"/>
        </w:rPr>
        <w:t>Roma, Italia</w:t>
      </w:r>
      <w:r w:rsidRPr="001C709E">
        <w:rPr>
          <w:rFonts w:ascii="Times New Roman" w:hAnsi="Times New Roman" w:cs="Times New Roman"/>
          <w:i/>
          <w:iCs/>
          <w:sz w:val="24"/>
          <w:szCs w:val="24"/>
        </w:rPr>
        <w:t>).</w:t>
      </w:r>
      <w:bookmarkStart w:id="0" w:name="_GoBack"/>
      <w:bookmarkEnd w:id="0"/>
    </w:p>
    <w:sectPr w:rsidR="00EA0011" w:rsidSect="006661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41"/>
    <w:rsid w:val="0066610B"/>
    <w:rsid w:val="00C54C41"/>
    <w:rsid w:val="00FE1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7BE8F15"/>
  <w14:defaultImageDpi w14:val="32767"/>
  <w15:chartTrackingRefBased/>
  <w15:docId w15:val="{6A236AA5-8100-6B49-9BE2-F6BF9A14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54C41"/>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2594</Words>
  <Characters>14786</Characters>
  <Application>Microsoft Office Word</Application>
  <DocSecurity>0</DocSecurity>
  <Lines>123</Lines>
  <Paragraphs>34</Paragraphs>
  <ScaleCrop>false</ScaleCrop>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marco.soranzo@gmail.com</dc:creator>
  <cp:keywords/>
  <dc:description/>
  <cp:lastModifiedBy>marco.soranzo@gmail.com</cp:lastModifiedBy>
  <cp:revision>1</cp:revision>
  <dcterms:created xsi:type="dcterms:W3CDTF">2023-10-16T15:13:00Z</dcterms:created>
  <dcterms:modified xsi:type="dcterms:W3CDTF">2023-10-16T15:18:00Z</dcterms:modified>
</cp:coreProperties>
</file>